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8DB3FB" w14:textId="77777777" w:rsidR="003F7717" w:rsidRDefault="007757D4" w:rsidP="007757D4">
      <w:pPr>
        <w:pStyle w:val="ChapterNumber"/>
      </w:pPr>
      <w:r>
        <w:t xml:space="preserve">Chapter </w:t>
      </w:r>
      <w:r w:rsidR="00121460">
        <w:t>20</w:t>
      </w:r>
    </w:p>
    <w:p w14:paraId="6455CE7E" w14:textId="28547EB5" w:rsidR="007757D4" w:rsidRDefault="007757D4" w:rsidP="007757D4">
      <w:pPr>
        <w:pStyle w:val="ChapterTitle"/>
      </w:pPr>
      <w:r>
        <w:t>Endocrine and Hematologic Emergencies</w:t>
      </w:r>
    </w:p>
    <w:p w14:paraId="4ADFB427" w14:textId="77777777" w:rsidR="007757D4" w:rsidRDefault="007757D4" w:rsidP="007757D4">
      <w:pPr>
        <w:pStyle w:val="LOShadedline"/>
      </w:pPr>
      <w:r>
        <w:t>Unit</w:t>
      </w:r>
      <w:r w:rsidRPr="00D37264">
        <w:t xml:space="preserve"> Summary</w:t>
      </w:r>
    </w:p>
    <w:p w14:paraId="35B776B5" w14:textId="6509292C" w:rsidR="003F7717" w:rsidRDefault="007757D4" w:rsidP="007757D4">
      <w:pPr>
        <w:pStyle w:val="Text"/>
      </w:pPr>
      <w:r w:rsidRPr="00B433B0">
        <w:t xml:space="preserve">After students complete this chapter and the related course work, they will understand the significance and characteristics of diabetes, sickle cell disease, clotting disorders, and the complications associated with each. Students should be able to demonstrate knowledge of the characteristics of </w:t>
      </w:r>
      <w:r w:rsidR="00477DC4">
        <w:t>type</w:t>
      </w:r>
      <w:r w:rsidRPr="00B433B0">
        <w:t xml:space="preserve">1 and </w:t>
      </w:r>
      <w:r>
        <w:t>t</w:t>
      </w:r>
      <w:r w:rsidRPr="00B433B0">
        <w:t>ype 2 diabetes. They should be able to list the appropriate steps for assessment and prehospital treatment of diabetic emergencies. Students should also be able to</w:t>
      </w:r>
      <w:r>
        <w:t xml:space="preserve"> discuss hematologic emergencies and</w:t>
      </w:r>
      <w:r w:rsidRPr="00B433B0">
        <w:t xml:space="preserve"> describe </w:t>
      </w:r>
      <w:r w:rsidR="00FB170D" w:rsidRPr="00B433B0">
        <w:t xml:space="preserve">sickle cell </w:t>
      </w:r>
      <w:r w:rsidR="00FB170D">
        <w:t>disease, hemophilia, thrombophilia, and deep vein thrombosis.</w:t>
      </w:r>
    </w:p>
    <w:p w14:paraId="77CE79BC" w14:textId="4138A8FB" w:rsidR="007757D4" w:rsidRPr="00D37264" w:rsidRDefault="007757D4" w:rsidP="007757D4">
      <w:pPr>
        <w:pStyle w:val="LOShadedline"/>
      </w:pPr>
      <w:r>
        <w:t xml:space="preserve">National </w:t>
      </w:r>
      <w:r w:rsidRPr="00D37264">
        <w:t>EMS Education Standard</w:t>
      </w:r>
      <w:r>
        <w:t xml:space="preserve"> Competencie</w:t>
      </w:r>
      <w:r w:rsidRPr="00D37264">
        <w:t>s</w:t>
      </w:r>
    </w:p>
    <w:p w14:paraId="47212925" w14:textId="77777777" w:rsidR="007757D4" w:rsidRPr="00077FD0" w:rsidRDefault="007757D4" w:rsidP="007757D4">
      <w:pPr>
        <w:pStyle w:val="LO1A"/>
      </w:pPr>
      <w:r w:rsidRPr="00077FD0">
        <w:t>Medicine</w:t>
      </w:r>
    </w:p>
    <w:p w14:paraId="5E3446FB" w14:textId="77777777" w:rsidR="007757D4" w:rsidRPr="00077FD0" w:rsidRDefault="007757D4" w:rsidP="007757D4">
      <w:pPr>
        <w:pStyle w:val="Text"/>
      </w:pPr>
      <w:r w:rsidRPr="00077FD0">
        <w:t>Applies fundamental knowledge to provide basic emergency care and</w:t>
      </w:r>
      <w:r>
        <w:t xml:space="preserve"> </w:t>
      </w:r>
      <w:r w:rsidRPr="00077FD0">
        <w:t>transp</w:t>
      </w:r>
      <w:r>
        <w:t>ortation based on assessment fi</w:t>
      </w:r>
      <w:r w:rsidRPr="00077FD0">
        <w:t>ndings for an acutely ill patient.</w:t>
      </w:r>
    </w:p>
    <w:p w14:paraId="16940385" w14:textId="77777777" w:rsidR="007757D4" w:rsidRPr="00077FD0" w:rsidRDefault="007757D4" w:rsidP="007757D4">
      <w:pPr>
        <w:pStyle w:val="LO1B"/>
      </w:pPr>
      <w:r w:rsidRPr="00077FD0">
        <w:t>Endocrine Disorders</w:t>
      </w:r>
    </w:p>
    <w:p w14:paraId="4757D437" w14:textId="77777777" w:rsidR="00410267" w:rsidRPr="00077FD0" w:rsidRDefault="007757D4" w:rsidP="007757D4">
      <w:pPr>
        <w:pStyle w:val="Text"/>
      </w:pPr>
      <w:r w:rsidRPr="00077FD0">
        <w:t>Awareness that</w:t>
      </w:r>
    </w:p>
    <w:p w14:paraId="0F752617" w14:textId="27473521" w:rsidR="00203DB8" w:rsidRPr="00077FD0" w:rsidRDefault="00203DB8" w:rsidP="00203DB8">
      <w:pPr>
        <w:pStyle w:val="Text"/>
      </w:pPr>
      <w:r w:rsidRPr="003F5625">
        <w:t>•</w:t>
      </w:r>
      <w:r>
        <w:t xml:space="preserve"> </w:t>
      </w:r>
      <w:r w:rsidRPr="00077FD0">
        <w:t>Diabetic emergencies cause altered mental status</w:t>
      </w:r>
      <w:r>
        <w:t>.</w:t>
      </w:r>
      <w:r w:rsidRPr="00077FD0">
        <w:t xml:space="preserve"> </w:t>
      </w:r>
      <w:r>
        <w:t xml:space="preserve">(pp </w:t>
      </w:r>
      <w:r w:rsidR="00D774F3">
        <w:t>780–781, 787–789, 790–792</w:t>
      </w:r>
      <w:r>
        <w:t>)</w:t>
      </w:r>
    </w:p>
    <w:p w14:paraId="1C42E73F" w14:textId="77777777" w:rsidR="00203DB8" w:rsidRPr="00077FD0" w:rsidRDefault="00203DB8" w:rsidP="00203DB8">
      <w:pPr>
        <w:pStyle w:val="Text"/>
      </w:pPr>
      <w:r w:rsidRPr="00077FD0">
        <w:t>Anatomy, physiology, pathophysiology, assessment, and management of</w:t>
      </w:r>
    </w:p>
    <w:p w14:paraId="4DAE19C7" w14:textId="3D73294E" w:rsidR="00203DB8" w:rsidRPr="00077FD0" w:rsidRDefault="00203DB8" w:rsidP="00203DB8">
      <w:pPr>
        <w:pStyle w:val="Text"/>
      </w:pPr>
      <w:r w:rsidRPr="003F5625">
        <w:t>•</w:t>
      </w:r>
      <w:r>
        <w:t xml:space="preserve"> </w:t>
      </w:r>
      <w:r w:rsidRPr="00077FD0">
        <w:t xml:space="preserve">Acute diabetic emergencies </w:t>
      </w:r>
      <w:r>
        <w:t xml:space="preserve">(pp </w:t>
      </w:r>
      <w:r w:rsidR="0047212F">
        <w:t>778</w:t>
      </w:r>
      <w:r>
        <w:t>–</w:t>
      </w:r>
      <w:r w:rsidR="0047212F">
        <w:t>793</w:t>
      </w:r>
      <w:r>
        <w:t>)</w:t>
      </w:r>
    </w:p>
    <w:p w14:paraId="2B1FC27B" w14:textId="77777777" w:rsidR="00203DB8" w:rsidRPr="00077FD0" w:rsidRDefault="00203DB8" w:rsidP="00203DB8">
      <w:pPr>
        <w:pStyle w:val="LO1B"/>
        <w:tabs>
          <w:tab w:val="clear" w:pos="360"/>
        </w:tabs>
        <w:ind w:left="0" w:firstLine="0"/>
      </w:pPr>
      <w:r w:rsidRPr="00077FD0">
        <w:t>Hematology</w:t>
      </w:r>
    </w:p>
    <w:p w14:paraId="7C74C4B1" w14:textId="77777777" w:rsidR="00203DB8" w:rsidRPr="00077FD0" w:rsidRDefault="00203DB8" w:rsidP="00203DB8">
      <w:pPr>
        <w:pStyle w:val="Text"/>
      </w:pPr>
      <w:r w:rsidRPr="00077FD0">
        <w:t>Anatomy, physiology, pathophysiology, assessment, and management of</w:t>
      </w:r>
    </w:p>
    <w:p w14:paraId="26AABC9A" w14:textId="738C13A9" w:rsidR="00203DB8" w:rsidRPr="00077FD0" w:rsidRDefault="00203DB8" w:rsidP="00203DB8">
      <w:pPr>
        <w:pStyle w:val="Text"/>
      </w:pPr>
      <w:r w:rsidRPr="003F5625">
        <w:t>•</w:t>
      </w:r>
      <w:r>
        <w:t xml:space="preserve"> </w:t>
      </w:r>
      <w:r w:rsidRPr="00077FD0">
        <w:t xml:space="preserve">Sickle cell crisis </w:t>
      </w:r>
      <w:r>
        <w:t>(pp 7</w:t>
      </w:r>
      <w:r w:rsidR="0047212F">
        <w:t>93</w:t>
      </w:r>
      <w:r>
        <w:t>–</w:t>
      </w:r>
      <w:r w:rsidR="0047212F">
        <w:t>797</w:t>
      </w:r>
      <w:r>
        <w:t>)</w:t>
      </w:r>
    </w:p>
    <w:p w14:paraId="7F1234FC" w14:textId="36D80E40" w:rsidR="00203DB8" w:rsidRPr="00077FD0" w:rsidRDefault="00203DB8" w:rsidP="00203DB8">
      <w:pPr>
        <w:pStyle w:val="Text"/>
      </w:pPr>
      <w:r w:rsidRPr="003F5625">
        <w:t>•</w:t>
      </w:r>
      <w:r>
        <w:t xml:space="preserve"> </w:t>
      </w:r>
      <w:r w:rsidRPr="00077FD0">
        <w:t xml:space="preserve">Clotting disorders </w:t>
      </w:r>
      <w:r>
        <w:t xml:space="preserve">(pp </w:t>
      </w:r>
      <w:r w:rsidR="0047212F">
        <w:t>79</w:t>
      </w:r>
      <w:r w:rsidR="00D774F3">
        <w:t>3</w:t>
      </w:r>
      <w:r>
        <w:t>–</w:t>
      </w:r>
      <w:r w:rsidR="0047212F">
        <w:t>79</w:t>
      </w:r>
      <w:r w:rsidR="00D774F3">
        <w:t>7</w:t>
      </w:r>
      <w:r>
        <w:t>)</w:t>
      </w:r>
    </w:p>
    <w:p w14:paraId="7887ADF7" w14:textId="77777777" w:rsidR="00203DB8" w:rsidRPr="00077FD0" w:rsidRDefault="00203DB8" w:rsidP="00203DB8">
      <w:pPr>
        <w:pStyle w:val="LOShadedline"/>
      </w:pPr>
      <w:r w:rsidRPr="00077FD0">
        <w:t>Knowledge Objectives</w:t>
      </w:r>
    </w:p>
    <w:p w14:paraId="0829D7D7" w14:textId="471F3B42" w:rsidR="00203DB8" w:rsidRPr="00077FD0" w:rsidRDefault="00203DB8" w:rsidP="00203DB8">
      <w:pPr>
        <w:pStyle w:val="Textnumbered"/>
      </w:pPr>
      <w:r>
        <w:rPr>
          <w:bCs/>
        </w:rPr>
        <w:t>1.</w:t>
      </w:r>
      <w:r>
        <w:rPr>
          <w:bCs/>
        </w:rPr>
        <w:tab/>
      </w:r>
      <w:r w:rsidRPr="00077FD0">
        <w:t>Describe the anatomy and physiology of the endocrine system and its</w:t>
      </w:r>
      <w:r>
        <w:t xml:space="preserve"> </w:t>
      </w:r>
      <w:r w:rsidRPr="00077FD0">
        <w:t xml:space="preserve">main function in the body. </w:t>
      </w:r>
      <w:r>
        <w:t>(p</w:t>
      </w:r>
      <w:r w:rsidR="0047212F">
        <w:t>p</w:t>
      </w:r>
      <w:r>
        <w:t xml:space="preserve"> </w:t>
      </w:r>
      <w:r w:rsidR="0047212F">
        <w:t>778</w:t>
      </w:r>
      <w:r w:rsidR="00D774F3">
        <w:t>–</w:t>
      </w:r>
      <w:r w:rsidR="0047212F">
        <w:t>780</w:t>
      </w:r>
      <w:r>
        <w:t>)</w:t>
      </w:r>
    </w:p>
    <w:p w14:paraId="484A175D" w14:textId="602C34AA" w:rsidR="00203DB8" w:rsidRPr="00077FD0" w:rsidRDefault="00203DB8" w:rsidP="00203DB8">
      <w:pPr>
        <w:pStyle w:val="Textnumbered"/>
      </w:pPr>
      <w:r>
        <w:rPr>
          <w:bCs/>
        </w:rPr>
        <w:t>2.</w:t>
      </w:r>
      <w:r>
        <w:rPr>
          <w:bCs/>
        </w:rPr>
        <w:tab/>
      </w:r>
      <w:r w:rsidRPr="00077FD0">
        <w:t>Discuss the role of glucose as a major source of energy for the body</w:t>
      </w:r>
      <w:r>
        <w:t xml:space="preserve"> </w:t>
      </w:r>
      <w:r w:rsidRPr="00077FD0">
        <w:t xml:space="preserve">and its relationship to insulin. </w:t>
      </w:r>
      <w:r>
        <w:t>(p</w:t>
      </w:r>
      <w:r w:rsidR="00D774F3">
        <w:t>p</w:t>
      </w:r>
      <w:r>
        <w:t xml:space="preserve"> </w:t>
      </w:r>
      <w:r w:rsidR="00D774F3">
        <w:t>778–</w:t>
      </w:r>
      <w:r w:rsidR="0047212F">
        <w:t>780</w:t>
      </w:r>
      <w:r>
        <w:t>)</w:t>
      </w:r>
    </w:p>
    <w:p w14:paraId="5D6F36D5" w14:textId="2A853BCD" w:rsidR="00203DB8" w:rsidRDefault="00203DB8" w:rsidP="00203DB8">
      <w:pPr>
        <w:pStyle w:val="Textnumbered"/>
      </w:pPr>
      <w:r>
        <w:rPr>
          <w:bCs/>
        </w:rPr>
        <w:t>3.</w:t>
      </w:r>
      <w:r>
        <w:rPr>
          <w:bCs/>
        </w:rPr>
        <w:tab/>
      </w:r>
      <w:r>
        <w:t>Defi</w:t>
      </w:r>
      <w:r w:rsidRPr="00077FD0">
        <w:t xml:space="preserve">ne the terms </w:t>
      </w:r>
      <w:r w:rsidRPr="0033569F">
        <w:rPr>
          <w:i/>
        </w:rPr>
        <w:t>diabetes mellitus</w:t>
      </w:r>
      <w:r w:rsidRPr="00077FD0">
        <w:t xml:space="preserve">, </w:t>
      </w:r>
      <w:r w:rsidRPr="0033569F">
        <w:rPr>
          <w:i/>
        </w:rPr>
        <w:t>hyperglycemia</w:t>
      </w:r>
      <w:r w:rsidRPr="00077FD0">
        <w:t xml:space="preserve">, and </w:t>
      </w:r>
      <w:r w:rsidRPr="0033569F">
        <w:rPr>
          <w:i/>
        </w:rPr>
        <w:t>hypoglycemia</w:t>
      </w:r>
      <w:r>
        <w:t xml:space="preserve">. (pp </w:t>
      </w:r>
      <w:r w:rsidR="0047212F">
        <w:t>780</w:t>
      </w:r>
      <w:r>
        <w:t>–</w:t>
      </w:r>
      <w:r w:rsidR="0047212F">
        <w:t>781</w:t>
      </w:r>
      <w:r>
        <w:t>)</w:t>
      </w:r>
    </w:p>
    <w:p w14:paraId="0E976060" w14:textId="33D7A1DA" w:rsidR="00203DB8" w:rsidRPr="00077FD0" w:rsidRDefault="00203DB8" w:rsidP="00203DB8">
      <w:pPr>
        <w:pStyle w:val="Textnumbered"/>
      </w:pPr>
      <w:r>
        <w:rPr>
          <w:bCs/>
        </w:rPr>
        <w:lastRenderedPageBreak/>
        <w:t>4.</w:t>
      </w:r>
      <w:r>
        <w:rPr>
          <w:bCs/>
        </w:rPr>
        <w:tab/>
      </w:r>
      <w:r w:rsidRPr="00077FD0">
        <w:t>Describe the differences and similarities between hyperglycemic and</w:t>
      </w:r>
      <w:r>
        <w:t xml:space="preserve"> </w:t>
      </w:r>
      <w:r w:rsidRPr="00077FD0">
        <w:t>hypoglycemic diabetic emergencies, including their onset, signs and</w:t>
      </w:r>
      <w:r>
        <w:t xml:space="preserve"> </w:t>
      </w:r>
      <w:r w:rsidRPr="00077FD0">
        <w:t xml:space="preserve">symptoms, and management considerations. </w:t>
      </w:r>
      <w:r>
        <w:t xml:space="preserve">(pp </w:t>
      </w:r>
      <w:r w:rsidR="0047212F">
        <w:t>780</w:t>
      </w:r>
      <w:r>
        <w:t>–</w:t>
      </w:r>
      <w:r w:rsidR="0047212F">
        <w:t>781</w:t>
      </w:r>
      <w:r>
        <w:t>)</w:t>
      </w:r>
    </w:p>
    <w:p w14:paraId="6058F1EE" w14:textId="1E462309" w:rsidR="00203DB8" w:rsidRPr="00077FD0" w:rsidRDefault="00203DB8" w:rsidP="00203DB8">
      <w:pPr>
        <w:pStyle w:val="Textnumbered"/>
      </w:pPr>
      <w:r>
        <w:t>5.</w:t>
      </w:r>
      <w:r>
        <w:tab/>
        <w:t>D</w:t>
      </w:r>
      <w:r w:rsidRPr="00077FD0">
        <w:t xml:space="preserve">istinguish between the </w:t>
      </w:r>
      <w:r>
        <w:t>individual</w:t>
      </w:r>
      <w:r w:rsidRPr="00077FD0">
        <w:t xml:space="preserve"> types of diabetes and</w:t>
      </w:r>
      <w:r>
        <w:t xml:space="preserve"> </w:t>
      </w:r>
      <w:r w:rsidRPr="00077FD0">
        <w:t xml:space="preserve">how their onset </w:t>
      </w:r>
      <w:r>
        <w:t>and presentation are</w:t>
      </w:r>
      <w:r w:rsidRPr="00077FD0">
        <w:t xml:space="preserve"> differ</w:t>
      </w:r>
      <w:r>
        <w:t>ent</w:t>
      </w:r>
      <w:r w:rsidRPr="00077FD0">
        <w:t xml:space="preserve">. </w:t>
      </w:r>
      <w:r>
        <w:t xml:space="preserve">(pp </w:t>
      </w:r>
      <w:r w:rsidR="0047212F">
        <w:t>78</w:t>
      </w:r>
      <w:r w:rsidR="00D774F3">
        <w:t>2</w:t>
      </w:r>
      <w:r>
        <w:t>–7</w:t>
      </w:r>
      <w:r w:rsidR="0047212F">
        <w:t>84</w:t>
      </w:r>
      <w:r>
        <w:t>)</w:t>
      </w:r>
    </w:p>
    <w:p w14:paraId="4F4613FF" w14:textId="782C1AEF" w:rsidR="00203DB8" w:rsidRPr="00077FD0" w:rsidRDefault="00203DB8" w:rsidP="00203DB8">
      <w:pPr>
        <w:pStyle w:val="Textnumbered"/>
      </w:pPr>
      <w:r>
        <w:rPr>
          <w:bCs/>
        </w:rPr>
        <w:t>6.</w:t>
      </w:r>
      <w:r>
        <w:rPr>
          <w:bCs/>
        </w:rPr>
        <w:tab/>
      </w:r>
      <w:r w:rsidRPr="00077FD0">
        <w:t>Describe the interventions for providing emergency medical care to</w:t>
      </w:r>
      <w:r>
        <w:t xml:space="preserve"> </w:t>
      </w:r>
      <w:r w:rsidRPr="00077FD0">
        <w:t>both a conscious and unconscious patient with an altered mental</w:t>
      </w:r>
      <w:r>
        <w:t xml:space="preserve"> </w:t>
      </w:r>
      <w:r w:rsidRPr="00077FD0">
        <w:t xml:space="preserve">status and a history of diabetes who is having </w:t>
      </w:r>
      <w:r>
        <w:t>symptomatic</w:t>
      </w:r>
      <w:r w:rsidRPr="00077FD0">
        <w:t xml:space="preserve"> hyp</w:t>
      </w:r>
      <w:r>
        <w:t>er</w:t>
      </w:r>
      <w:r w:rsidRPr="00077FD0">
        <w:t>glycemi</w:t>
      </w:r>
      <w:r>
        <w:t>a</w:t>
      </w:r>
      <w:r w:rsidRPr="00077FD0">
        <w:t>.</w:t>
      </w:r>
      <w:r>
        <w:t xml:space="preserve"> (p</w:t>
      </w:r>
      <w:r w:rsidR="0047212F">
        <w:t>p</w:t>
      </w:r>
      <w:r>
        <w:t xml:space="preserve"> 7</w:t>
      </w:r>
      <w:r w:rsidR="0047212F">
        <w:t>84</w:t>
      </w:r>
      <w:r w:rsidR="00B60465">
        <w:t>–</w:t>
      </w:r>
      <w:r w:rsidR="0047212F">
        <w:t>785</w:t>
      </w:r>
      <w:r>
        <w:t>)</w:t>
      </w:r>
    </w:p>
    <w:p w14:paraId="4E7A03FD" w14:textId="090FC766" w:rsidR="00203DB8" w:rsidRPr="00077FD0" w:rsidRDefault="00203DB8" w:rsidP="00203DB8">
      <w:pPr>
        <w:pStyle w:val="Textnumbered"/>
      </w:pPr>
      <w:r>
        <w:rPr>
          <w:bCs/>
        </w:rPr>
        <w:t>7.</w:t>
      </w:r>
      <w:r>
        <w:rPr>
          <w:bCs/>
        </w:rPr>
        <w:tab/>
      </w:r>
      <w:r w:rsidRPr="00077FD0">
        <w:t>Describe the interventions for providing emergency medical care to</w:t>
      </w:r>
      <w:r>
        <w:t xml:space="preserve"> </w:t>
      </w:r>
      <w:r w:rsidRPr="00077FD0">
        <w:t>both a conscious and unconscious patient with an altered mental</w:t>
      </w:r>
      <w:r>
        <w:t xml:space="preserve"> </w:t>
      </w:r>
      <w:r w:rsidRPr="00077FD0">
        <w:t xml:space="preserve">status and a history of diabetes who is having </w:t>
      </w:r>
      <w:r>
        <w:t>symptomatic</w:t>
      </w:r>
      <w:r w:rsidRPr="00077FD0">
        <w:t xml:space="preserve"> hypoglycemi</w:t>
      </w:r>
      <w:r>
        <w:t>a</w:t>
      </w:r>
      <w:r w:rsidRPr="00077FD0">
        <w:t>.</w:t>
      </w:r>
      <w:r>
        <w:t xml:space="preserve"> (pp </w:t>
      </w:r>
      <w:r w:rsidR="0047212F">
        <w:t>785</w:t>
      </w:r>
      <w:r>
        <w:t>–7</w:t>
      </w:r>
      <w:r w:rsidR="0047212F">
        <w:t>86</w:t>
      </w:r>
      <w:r>
        <w:t>)</w:t>
      </w:r>
    </w:p>
    <w:p w14:paraId="39F7DF65" w14:textId="76EB60F4" w:rsidR="00203DB8" w:rsidRPr="00077FD0" w:rsidRDefault="00203DB8" w:rsidP="00203DB8">
      <w:pPr>
        <w:pStyle w:val="Textnumbered"/>
      </w:pPr>
      <w:r>
        <w:rPr>
          <w:bCs/>
        </w:rPr>
        <w:t>8.</w:t>
      </w:r>
      <w:r>
        <w:rPr>
          <w:bCs/>
        </w:rPr>
        <w:tab/>
      </w:r>
      <w:r w:rsidRPr="00077FD0">
        <w:t>Explain the process for assessing and managing the airway of a</w:t>
      </w:r>
      <w:r>
        <w:t xml:space="preserve"> </w:t>
      </w:r>
      <w:r w:rsidRPr="00077FD0">
        <w:t>patient with an altered mental status, including ways to differentiate</w:t>
      </w:r>
      <w:r>
        <w:tab/>
        <w:t xml:space="preserve"> </w:t>
      </w:r>
      <w:r w:rsidRPr="00077FD0">
        <w:t xml:space="preserve">a hyperglycemic patient from a hypoglycemic patient. </w:t>
      </w:r>
      <w:r>
        <w:t xml:space="preserve">(pp </w:t>
      </w:r>
      <w:r w:rsidR="0047212F">
        <w:t>784</w:t>
      </w:r>
      <w:r>
        <w:t>–</w:t>
      </w:r>
      <w:r w:rsidR="0047212F">
        <w:t>786</w:t>
      </w:r>
      <w:r>
        <w:t xml:space="preserve">, </w:t>
      </w:r>
      <w:r w:rsidR="0047212F">
        <w:t>792</w:t>
      </w:r>
      <w:r>
        <w:t>)</w:t>
      </w:r>
    </w:p>
    <w:p w14:paraId="75420167" w14:textId="3EF366F4" w:rsidR="00203DB8" w:rsidRPr="00077FD0" w:rsidRDefault="00203DB8" w:rsidP="00203DB8">
      <w:pPr>
        <w:pStyle w:val="Textnumbered"/>
      </w:pPr>
      <w:r>
        <w:rPr>
          <w:bCs/>
        </w:rPr>
        <w:t>9.</w:t>
      </w:r>
      <w:r>
        <w:rPr>
          <w:bCs/>
        </w:rPr>
        <w:tab/>
      </w:r>
      <w:r w:rsidRPr="00077FD0">
        <w:t>Explain some age-related considerations when managing a pediatric</w:t>
      </w:r>
      <w:r>
        <w:t xml:space="preserve"> </w:t>
      </w:r>
      <w:r w:rsidRPr="00077FD0">
        <w:t xml:space="preserve">patient who is experiencing </w:t>
      </w:r>
      <w:r>
        <w:t>symptomatic</w:t>
      </w:r>
      <w:r w:rsidRPr="00077FD0">
        <w:t xml:space="preserve"> hypoglycemi</w:t>
      </w:r>
      <w:r>
        <w:t>a</w:t>
      </w:r>
      <w:r w:rsidRPr="00077FD0">
        <w:t xml:space="preserve">. </w:t>
      </w:r>
      <w:r>
        <w:t xml:space="preserve">(p </w:t>
      </w:r>
      <w:r w:rsidR="0047212F">
        <w:t>786</w:t>
      </w:r>
      <w:r>
        <w:t>)</w:t>
      </w:r>
    </w:p>
    <w:p w14:paraId="003CB2D9" w14:textId="0A23E4C6" w:rsidR="00203DB8" w:rsidRPr="00077FD0" w:rsidRDefault="00203DB8" w:rsidP="00203DB8">
      <w:pPr>
        <w:pStyle w:val="Textnumbered"/>
      </w:pPr>
      <w:r>
        <w:rPr>
          <w:bCs/>
        </w:rPr>
        <w:t>10.</w:t>
      </w:r>
      <w:r>
        <w:rPr>
          <w:bCs/>
        </w:rPr>
        <w:tab/>
      </w:r>
      <w:r w:rsidRPr="00077FD0">
        <w:t>Discuss the steps the EMT should follow when conducting a primary</w:t>
      </w:r>
      <w:r>
        <w:t xml:space="preserve"> </w:t>
      </w:r>
      <w:r w:rsidRPr="00077FD0">
        <w:t>and secondary assessment of a patient with an altered mental status</w:t>
      </w:r>
      <w:r>
        <w:t xml:space="preserve"> </w:t>
      </w:r>
      <w:r w:rsidRPr="00077FD0">
        <w:t xml:space="preserve">who is a suspected </w:t>
      </w:r>
      <w:r>
        <w:t>of having diabetes</w:t>
      </w:r>
      <w:r w:rsidRPr="00077FD0">
        <w:t xml:space="preserve">. </w:t>
      </w:r>
      <w:r>
        <w:t xml:space="preserve">(pp </w:t>
      </w:r>
      <w:r w:rsidR="0047212F">
        <w:t>786</w:t>
      </w:r>
      <w:r>
        <w:t>–</w:t>
      </w:r>
      <w:r w:rsidR="0047212F">
        <w:t>788</w:t>
      </w:r>
      <w:r>
        <w:t>)</w:t>
      </w:r>
    </w:p>
    <w:p w14:paraId="33A5EDFF" w14:textId="56D79A89" w:rsidR="00203DB8" w:rsidRPr="00077FD0" w:rsidRDefault="00203DB8" w:rsidP="00203DB8">
      <w:pPr>
        <w:pStyle w:val="Textnumbered"/>
      </w:pPr>
      <w:r>
        <w:rPr>
          <w:bCs/>
        </w:rPr>
        <w:t>11.</w:t>
      </w:r>
      <w:r>
        <w:rPr>
          <w:bCs/>
        </w:rPr>
        <w:tab/>
      </w:r>
      <w:r w:rsidRPr="00077FD0">
        <w:t>Explain when it is appropriate to obtain medical direction when</w:t>
      </w:r>
      <w:r>
        <w:t xml:space="preserve"> </w:t>
      </w:r>
      <w:r w:rsidRPr="00077FD0">
        <w:t>providing emergency medical care to a patient</w:t>
      </w:r>
      <w:r>
        <w:t xml:space="preserve"> with diabetes</w:t>
      </w:r>
      <w:r w:rsidRPr="00077FD0">
        <w:t xml:space="preserve">. </w:t>
      </w:r>
      <w:r>
        <w:t>(p</w:t>
      </w:r>
      <w:r w:rsidR="0047212F">
        <w:t>p</w:t>
      </w:r>
      <w:r>
        <w:t xml:space="preserve"> </w:t>
      </w:r>
      <w:r w:rsidR="0047212F">
        <w:t>788</w:t>
      </w:r>
      <w:r w:rsidR="00B60465">
        <w:t>–</w:t>
      </w:r>
      <w:r w:rsidR="0047212F">
        <w:t>791</w:t>
      </w:r>
      <w:r>
        <w:t>)</w:t>
      </w:r>
    </w:p>
    <w:p w14:paraId="7FA82E32" w14:textId="285064B2" w:rsidR="00203DB8" w:rsidRPr="00077FD0" w:rsidRDefault="00203DB8" w:rsidP="00203DB8">
      <w:pPr>
        <w:pStyle w:val="Textnumbered"/>
      </w:pPr>
      <w:r>
        <w:rPr>
          <w:bCs/>
        </w:rPr>
        <w:t>12.</w:t>
      </w:r>
      <w:r>
        <w:rPr>
          <w:bCs/>
        </w:rPr>
        <w:tab/>
      </w:r>
      <w:r w:rsidRPr="00077FD0">
        <w:t xml:space="preserve">Explain some age-related considerations when managing </w:t>
      </w:r>
      <w:r>
        <w:t xml:space="preserve">an older </w:t>
      </w:r>
      <w:r w:rsidRPr="00077FD0">
        <w:t xml:space="preserve">patient who has undiagnosed diabetes. </w:t>
      </w:r>
      <w:r>
        <w:t xml:space="preserve">(p </w:t>
      </w:r>
      <w:r w:rsidR="0047212F">
        <w:t>780</w:t>
      </w:r>
      <w:r>
        <w:t>)</w:t>
      </w:r>
    </w:p>
    <w:p w14:paraId="7201253A" w14:textId="655C62B3" w:rsidR="00203DB8" w:rsidRPr="00077FD0" w:rsidRDefault="00203DB8" w:rsidP="00203DB8">
      <w:pPr>
        <w:pStyle w:val="Textnumbered"/>
      </w:pPr>
      <w:r>
        <w:rPr>
          <w:bCs/>
        </w:rPr>
        <w:t>13.</w:t>
      </w:r>
      <w:r>
        <w:rPr>
          <w:bCs/>
        </w:rPr>
        <w:tab/>
      </w:r>
      <w:r w:rsidRPr="00077FD0">
        <w:t>Provide the form</w:t>
      </w:r>
      <w:r>
        <w:t>s</w:t>
      </w:r>
      <w:r w:rsidRPr="00077FD0">
        <w:t>, dose, administration,</w:t>
      </w:r>
      <w:r>
        <w:t xml:space="preserve"> </w:t>
      </w:r>
      <w:r w:rsidRPr="00077FD0">
        <w:t>indications</w:t>
      </w:r>
      <w:r>
        <w:t>,</w:t>
      </w:r>
      <w:r w:rsidRPr="00077FD0">
        <w:t xml:space="preserve"> and contraindications for giving oral glucose to a</w:t>
      </w:r>
      <w:r>
        <w:t xml:space="preserve"> </w:t>
      </w:r>
      <w:r w:rsidRPr="00077FD0">
        <w:t>patient with a decreased level of consciousness who has a history of</w:t>
      </w:r>
      <w:r>
        <w:t xml:space="preserve"> </w:t>
      </w:r>
      <w:r w:rsidRPr="00077FD0">
        <w:t xml:space="preserve">diabetes. </w:t>
      </w:r>
      <w:r>
        <w:t>(p 7</w:t>
      </w:r>
      <w:r w:rsidR="00D774F3">
        <w:t>91</w:t>
      </w:r>
      <w:r>
        <w:t>)</w:t>
      </w:r>
    </w:p>
    <w:p w14:paraId="30FE2605" w14:textId="4433621F" w:rsidR="00203DB8" w:rsidRPr="00077FD0" w:rsidRDefault="00203DB8" w:rsidP="00203DB8">
      <w:pPr>
        <w:pStyle w:val="Textnumbered"/>
      </w:pPr>
      <w:r>
        <w:rPr>
          <w:bCs/>
        </w:rPr>
        <w:t>14.</w:t>
      </w:r>
      <w:r>
        <w:rPr>
          <w:bCs/>
        </w:rPr>
        <w:tab/>
      </w:r>
      <w:r w:rsidRPr="00077FD0">
        <w:t xml:space="preserve">Discuss the composition and functions of blood. </w:t>
      </w:r>
      <w:r>
        <w:t>(</w:t>
      </w:r>
      <w:r w:rsidR="00647F57">
        <w:t>p 79</w:t>
      </w:r>
      <w:r w:rsidR="00D774F3">
        <w:t>3</w:t>
      </w:r>
      <w:r>
        <w:t>)</w:t>
      </w:r>
    </w:p>
    <w:p w14:paraId="210562B6" w14:textId="0A9C2BE2" w:rsidR="00203DB8" w:rsidRPr="00077FD0" w:rsidRDefault="00203DB8" w:rsidP="00203DB8">
      <w:pPr>
        <w:pStyle w:val="Textnumbered"/>
      </w:pPr>
      <w:r>
        <w:rPr>
          <w:bCs/>
        </w:rPr>
        <w:t>15.</w:t>
      </w:r>
      <w:r>
        <w:rPr>
          <w:bCs/>
        </w:rPr>
        <w:tab/>
      </w:r>
      <w:r w:rsidRPr="00077FD0">
        <w:t>Describe the pathophysiology of sickle cell disease</w:t>
      </w:r>
      <w:r>
        <w:t>, complications,</w:t>
      </w:r>
      <w:r w:rsidRPr="00077FD0">
        <w:t xml:space="preserve"> and management of sickle cell disease. </w:t>
      </w:r>
      <w:r>
        <w:t xml:space="preserve">(pp </w:t>
      </w:r>
      <w:r w:rsidR="00647F57">
        <w:t>793</w:t>
      </w:r>
      <w:r w:rsidR="00B60465">
        <w:t>–</w:t>
      </w:r>
      <w:r w:rsidR="00647F57">
        <w:t>794, 797</w:t>
      </w:r>
      <w:r>
        <w:t>)</w:t>
      </w:r>
    </w:p>
    <w:p w14:paraId="66A8B23D" w14:textId="183B8319" w:rsidR="00203DB8" w:rsidRPr="00077FD0" w:rsidRDefault="00203DB8" w:rsidP="00203DB8">
      <w:pPr>
        <w:pStyle w:val="Textnumbered"/>
      </w:pPr>
      <w:r>
        <w:rPr>
          <w:bCs/>
        </w:rPr>
        <w:t>16.</w:t>
      </w:r>
      <w:r>
        <w:rPr>
          <w:bCs/>
        </w:rPr>
        <w:tab/>
      </w:r>
      <w:r w:rsidRPr="00077FD0">
        <w:t>Describe two types of blood clotting disorders, and the risk factors,</w:t>
      </w:r>
      <w:r>
        <w:t xml:space="preserve"> </w:t>
      </w:r>
      <w:r w:rsidRPr="00077FD0">
        <w:t xml:space="preserve">characteristics, and management of each. </w:t>
      </w:r>
      <w:r>
        <w:t xml:space="preserve">(pp </w:t>
      </w:r>
      <w:r w:rsidR="00647F57">
        <w:t>794</w:t>
      </w:r>
      <w:r>
        <w:t>–</w:t>
      </w:r>
      <w:r w:rsidR="00647F57">
        <w:t>797</w:t>
      </w:r>
      <w:r>
        <w:t>)</w:t>
      </w:r>
    </w:p>
    <w:p w14:paraId="70CAAAFE" w14:textId="77777777" w:rsidR="00203DB8" w:rsidRPr="00077FD0" w:rsidRDefault="00203DB8" w:rsidP="00203DB8">
      <w:pPr>
        <w:pStyle w:val="LOShadedline"/>
      </w:pPr>
      <w:r w:rsidRPr="00077FD0">
        <w:t>Skills Objectives</w:t>
      </w:r>
    </w:p>
    <w:p w14:paraId="2A0ED480" w14:textId="0771E43F" w:rsidR="00203DB8" w:rsidRPr="00077FD0" w:rsidRDefault="00203DB8" w:rsidP="00203DB8">
      <w:pPr>
        <w:pStyle w:val="Textnumbered"/>
      </w:pPr>
      <w:r>
        <w:rPr>
          <w:bCs/>
        </w:rPr>
        <w:t>1.</w:t>
      </w:r>
      <w:r>
        <w:rPr>
          <w:bCs/>
        </w:rPr>
        <w:tab/>
      </w:r>
      <w:r w:rsidRPr="00077FD0">
        <w:t>Demonstrate the assessment and care of a patient with hypoglycemia</w:t>
      </w:r>
      <w:r>
        <w:t xml:space="preserve"> </w:t>
      </w:r>
      <w:r w:rsidRPr="00077FD0">
        <w:t xml:space="preserve">and a decreased level of consciousness. </w:t>
      </w:r>
      <w:r>
        <w:t xml:space="preserve">(pp </w:t>
      </w:r>
      <w:r w:rsidR="00647F57">
        <w:t>780</w:t>
      </w:r>
      <w:r>
        <w:t>–7</w:t>
      </w:r>
      <w:r w:rsidR="00647F57">
        <w:t>81</w:t>
      </w:r>
      <w:r>
        <w:t>, 7</w:t>
      </w:r>
      <w:r w:rsidR="00647F57">
        <w:t>86</w:t>
      </w:r>
      <w:r>
        <w:t>–7</w:t>
      </w:r>
      <w:r w:rsidR="00647F57">
        <w:t>93</w:t>
      </w:r>
      <w:r>
        <w:t>)</w:t>
      </w:r>
    </w:p>
    <w:p w14:paraId="5954CB73" w14:textId="77777777" w:rsidR="007757D4" w:rsidRPr="00D37264" w:rsidRDefault="007757D4" w:rsidP="007757D4">
      <w:pPr>
        <w:pStyle w:val="LOShadedline"/>
      </w:pPr>
      <w:r w:rsidRPr="00D37264">
        <w:t>Readings and Preparation</w:t>
      </w:r>
    </w:p>
    <w:p w14:paraId="250DF13E" w14:textId="3036CF0D" w:rsidR="007757D4" w:rsidRPr="004D7C83" w:rsidRDefault="007757D4" w:rsidP="007757D4">
      <w:pPr>
        <w:pStyle w:val="Text"/>
      </w:pPr>
      <w:r w:rsidRPr="00D37264">
        <w:lastRenderedPageBreak/>
        <w:t xml:space="preserve">Review all </w:t>
      </w:r>
      <w:r w:rsidRPr="00FE3F72">
        <w:t xml:space="preserve">instructional materials including </w:t>
      </w:r>
      <w:r w:rsidRPr="00FE3F72">
        <w:rPr>
          <w:b/>
          <w:bCs/>
          <w:i/>
        </w:rPr>
        <w:t xml:space="preserve">Emergency Care and Transportation of the Sick </w:t>
      </w:r>
      <w:r w:rsidRPr="004D7C83">
        <w:rPr>
          <w:b/>
          <w:bCs/>
          <w:i/>
        </w:rPr>
        <w:t>and Injured</w:t>
      </w:r>
      <w:r w:rsidRPr="004D7C83">
        <w:t xml:space="preserve">, </w:t>
      </w:r>
      <w:r w:rsidR="00166F33">
        <w:rPr>
          <w:b/>
        </w:rPr>
        <w:t>Twelfth</w:t>
      </w:r>
      <w:r w:rsidR="005D63FA" w:rsidRPr="004D7C83">
        <w:rPr>
          <w:b/>
        </w:rPr>
        <w:t xml:space="preserve"> </w:t>
      </w:r>
      <w:r w:rsidRPr="004D7C83">
        <w:rPr>
          <w:b/>
        </w:rPr>
        <w:t>Edition</w:t>
      </w:r>
      <w:r w:rsidRPr="004D7C83">
        <w:t xml:space="preserve">, Chapter </w:t>
      </w:r>
      <w:r w:rsidR="00166F33">
        <w:t>20</w:t>
      </w:r>
      <w:r w:rsidRPr="004D7C83">
        <w:t>, and all related presentation support materials.</w:t>
      </w:r>
    </w:p>
    <w:p w14:paraId="22EC91AB" w14:textId="77777777" w:rsidR="007757D4" w:rsidRPr="004D7C83" w:rsidRDefault="007757D4" w:rsidP="007757D4">
      <w:pPr>
        <w:pStyle w:val="Text"/>
      </w:pPr>
      <w:r w:rsidRPr="003F5625">
        <w:t>•</w:t>
      </w:r>
      <w:r>
        <w:t xml:space="preserve"> </w:t>
      </w:r>
      <w:r w:rsidRPr="004D7C83">
        <w:t>Review local agency protocols for glucose administration and blood glucose testing in the field by the EMT.</w:t>
      </w:r>
    </w:p>
    <w:p w14:paraId="689D2529" w14:textId="77777777" w:rsidR="007757D4" w:rsidRDefault="007757D4" w:rsidP="007757D4">
      <w:pPr>
        <w:pStyle w:val="Text"/>
      </w:pPr>
      <w:r w:rsidRPr="003F5625">
        <w:t>•</w:t>
      </w:r>
      <w:r>
        <w:t xml:space="preserve"> </w:t>
      </w:r>
      <w:r w:rsidRPr="004D7C83">
        <w:t>Provide the EMT student with evidence-based research articles relating to various endocrine and hematologic topics. This activity helps to validate the effectiveness and necessity of the basic endocrine and hematologic emergency management tools that EMTs are learning to master during their training program.</w:t>
      </w:r>
    </w:p>
    <w:p w14:paraId="6FA78024" w14:textId="77777777" w:rsidR="007757D4" w:rsidRPr="004D7C83" w:rsidRDefault="007757D4" w:rsidP="007757D4">
      <w:pPr>
        <w:pStyle w:val="Text"/>
      </w:pPr>
      <w:r w:rsidRPr="003F5625">
        <w:t>•</w:t>
      </w:r>
      <w:r>
        <w:t xml:space="preserve"> Review local protocols pertaining to oral glucose administration in the prehospital environment.</w:t>
      </w:r>
    </w:p>
    <w:p w14:paraId="07EBD4A6" w14:textId="77777777" w:rsidR="007757D4" w:rsidRPr="00D37264" w:rsidRDefault="007757D4" w:rsidP="007757D4">
      <w:pPr>
        <w:pStyle w:val="LOShadedline"/>
      </w:pPr>
      <w:r w:rsidRPr="00D37264">
        <w:t>Support Materials</w:t>
      </w:r>
    </w:p>
    <w:p w14:paraId="7D49A99C" w14:textId="77777777" w:rsidR="007757D4" w:rsidRDefault="007757D4" w:rsidP="007757D4">
      <w:pPr>
        <w:pStyle w:val="Text"/>
      </w:pPr>
      <w:r w:rsidRPr="003F5625">
        <w:t>•</w:t>
      </w:r>
      <w:r>
        <w:t xml:space="preserve"> Lecture PowerPoint presentation</w:t>
      </w:r>
    </w:p>
    <w:p w14:paraId="51FC02C4" w14:textId="76A4EC45" w:rsidR="007757D4" w:rsidRDefault="007757D4" w:rsidP="00A2726A">
      <w:pPr>
        <w:pStyle w:val="Text"/>
      </w:pPr>
      <w:r w:rsidRPr="003F5625">
        <w:t>•</w:t>
      </w:r>
      <w:r>
        <w:t xml:space="preserve"> Case Study PowerPoint presentation</w:t>
      </w:r>
    </w:p>
    <w:p w14:paraId="4C02EACD" w14:textId="77777777" w:rsidR="007757D4" w:rsidRDefault="007757D4" w:rsidP="007757D4">
      <w:pPr>
        <w:pStyle w:val="Text"/>
      </w:pPr>
      <w:r w:rsidRPr="003F5625">
        <w:t>•</w:t>
      </w:r>
      <w:r>
        <w:t xml:space="preserve"> Equipment needed to perform the psychomotor skills presented in this chapter.</w:t>
      </w:r>
    </w:p>
    <w:p w14:paraId="0B631C84" w14:textId="77777777" w:rsidR="007757D4" w:rsidRPr="00F1267D" w:rsidRDefault="007757D4" w:rsidP="007757D4">
      <w:pPr>
        <w:pStyle w:val="LOShadedline"/>
        <w:rPr>
          <w:bCs w:val="0"/>
        </w:rPr>
      </w:pPr>
      <w:r w:rsidRPr="00F1267D">
        <w:rPr>
          <w:bCs w:val="0"/>
        </w:rPr>
        <w:t>Enhancements</w:t>
      </w:r>
    </w:p>
    <w:p w14:paraId="23C73B57" w14:textId="15E458E3" w:rsidR="003F7717" w:rsidRDefault="007757D4" w:rsidP="007757D4">
      <w:pPr>
        <w:pStyle w:val="Text"/>
      </w:pPr>
      <w:r w:rsidRPr="003F5625">
        <w:t>•</w:t>
      </w:r>
      <w:r>
        <w:t xml:space="preserve"> </w:t>
      </w:r>
      <w:r w:rsidRPr="00F1267D">
        <w:t xml:space="preserve">Direct students to visit </w:t>
      </w:r>
      <w:r w:rsidR="005D63FA">
        <w:t>Navigate.</w:t>
      </w:r>
    </w:p>
    <w:p w14:paraId="471C4A7B" w14:textId="1DB42A4B" w:rsidR="007757D4" w:rsidRDefault="007757D4" w:rsidP="007757D4">
      <w:pPr>
        <w:pStyle w:val="Text"/>
      </w:pPr>
      <w:r w:rsidRPr="003F5625">
        <w:t>•</w:t>
      </w:r>
      <w:r>
        <w:t xml:space="preserve"> </w:t>
      </w:r>
      <w:r w:rsidRPr="00F1267D">
        <w:t>Contact the patient education programs at your local hospital, along with the American Diabetes Association, the Sickle Cell Disease Association of America, and the National Hemophilia Foundation</w:t>
      </w:r>
      <w:r>
        <w:t>,</w:t>
      </w:r>
      <w:r w:rsidRPr="00F1267D">
        <w:t xml:space="preserve"> and request to use their available educational materials.</w:t>
      </w:r>
    </w:p>
    <w:p w14:paraId="23622355" w14:textId="77777777" w:rsidR="007757D4" w:rsidRDefault="007757D4" w:rsidP="007757D4">
      <w:pPr>
        <w:pStyle w:val="Text"/>
      </w:pPr>
      <w:r w:rsidRPr="003F5625">
        <w:t>•</w:t>
      </w:r>
      <w:r>
        <w:t xml:space="preserve"> </w:t>
      </w:r>
      <w:r w:rsidRPr="00F1267D">
        <w:t>I</w:t>
      </w:r>
      <w:r>
        <w:t>nvite</w:t>
      </w:r>
      <w:r w:rsidRPr="00F1267D">
        <w:t xml:space="preserve"> </w:t>
      </w:r>
      <w:r>
        <w:t xml:space="preserve">a guest speaker </w:t>
      </w:r>
      <w:r w:rsidRPr="00F1267D">
        <w:t xml:space="preserve">who suffers from diabetes mellitus, sickle cell anemia, and/or hemophilia </w:t>
      </w:r>
      <w:r>
        <w:t xml:space="preserve">to </w:t>
      </w:r>
      <w:r w:rsidRPr="00F1267D">
        <w:t xml:space="preserve">visit the class to </w:t>
      </w:r>
      <w:r>
        <w:t xml:space="preserve">provide </w:t>
      </w:r>
      <w:r w:rsidRPr="00F1267D">
        <w:t>a patient’s perspective</w:t>
      </w:r>
      <w:r>
        <w:t xml:space="preserve"> on a particular endocrine or hematologic disorder</w:t>
      </w:r>
      <w:r w:rsidRPr="00F1267D">
        <w:t>.</w:t>
      </w:r>
    </w:p>
    <w:p w14:paraId="06F234C5" w14:textId="2C14234C" w:rsidR="007757D4" w:rsidRDefault="007757D4" w:rsidP="007757D4">
      <w:pPr>
        <w:pStyle w:val="Text"/>
      </w:pPr>
      <w:r w:rsidRPr="003F5625">
        <w:t>•</w:t>
      </w:r>
      <w:r>
        <w:t xml:space="preserve"> </w:t>
      </w:r>
      <w:r w:rsidRPr="00F1267D">
        <w:rPr>
          <w:b/>
        </w:rPr>
        <w:t>Content connections</w:t>
      </w:r>
      <w:r w:rsidRPr="00C41D5D">
        <w:rPr>
          <w:b/>
        </w:rPr>
        <w:t>:</w:t>
      </w:r>
      <w:r w:rsidRPr="00F1267D">
        <w:t xml:space="preserve"> </w:t>
      </w:r>
      <w:r>
        <w:t>R</w:t>
      </w:r>
      <w:r w:rsidRPr="00F1267D">
        <w:t>efer</w:t>
      </w:r>
      <w:r>
        <w:t xml:space="preserve"> students</w:t>
      </w:r>
      <w:r w:rsidRPr="00F1267D">
        <w:t xml:space="preserve"> to </w:t>
      </w:r>
      <w:r>
        <w:t xml:space="preserve">Chapter </w:t>
      </w:r>
      <w:r w:rsidR="00C96E75">
        <w:t>1</w:t>
      </w:r>
      <w:r w:rsidR="00166F33">
        <w:t>2</w:t>
      </w:r>
      <w:r>
        <w:t>,</w:t>
      </w:r>
      <w:r w:rsidRPr="00F1267D">
        <w:t xml:space="preserve"> </w:t>
      </w:r>
      <w:r>
        <w:t xml:space="preserve">“Principles of </w:t>
      </w:r>
      <w:r w:rsidRPr="00F1267D">
        <w:t>Pharmacology</w:t>
      </w:r>
      <w:r>
        <w:t>,” and</w:t>
      </w:r>
      <w:r w:rsidRPr="00F1267D">
        <w:t xml:space="preserve"> </w:t>
      </w:r>
      <w:r>
        <w:t xml:space="preserve">encourage students to </w:t>
      </w:r>
      <w:r w:rsidRPr="00F1267D">
        <w:t>familiariz</w:t>
      </w:r>
      <w:r>
        <w:t>e themselves</w:t>
      </w:r>
      <w:r w:rsidRPr="00F1267D">
        <w:t xml:space="preserve"> with </w:t>
      </w:r>
      <w:r>
        <w:t>oral glucose.</w:t>
      </w:r>
    </w:p>
    <w:p w14:paraId="14DF2896" w14:textId="77777777" w:rsidR="007757D4" w:rsidRPr="00D37264" w:rsidRDefault="007757D4" w:rsidP="007757D4">
      <w:pPr>
        <w:pStyle w:val="LOShadedline"/>
      </w:pPr>
      <w:r w:rsidRPr="00D37264">
        <w:t>Teaching Tips</w:t>
      </w:r>
    </w:p>
    <w:p w14:paraId="5024ACC0" w14:textId="77777777" w:rsidR="007757D4" w:rsidRDefault="007757D4" w:rsidP="007757D4">
      <w:pPr>
        <w:pStyle w:val="Text"/>
      </w:pPr>
      <w:r w:rsidRPr="003F5625">
        <w:t>•</w:t>
      </w:r>
      <w:r>
        <w:t xml:space="preserve"> </w:t>
      </w:r>
      <w:r w:rsidRPr="00244C3F">
        <w:t>Use charts, graphs, and diagrams in order to help students understand the mechanisms of diabetes. Visuals will be very helpful when describing the balancing act between glucose and insulin.</w:t>
      </w:r>
    </w:p>
    <w:p w14:paraId="2A042CAD" w14:textId="77777777" w:rsidR="007757D4" w:rsidRPr="00244C3F" w:rsidRDefault="007757D4" w:rsidP="007757D4">
      <w:pPr>
        <w:pStyle w:val="Text"/>
        <w:rPr>
          <w:b/>
        </w:rPr>
      </w:pPr>
      <w:r w:rsidRPr="003F5625">
        <w:t>•</w:t>
      </w:r>
      <w:r>
        <w:t xml:space="preserve"> </w:t>
      </w:r>
      <w:r w:rsidRPr="00244C3F">
        <w:t>Emphasize to students that most suspected diabetic emergencies will be treated with glucose, regardless of cause.</w:t>
      </w:r>
    </w:p>
    <w:p w14:paraId="7D32A40A" w14:textId="77777777" w:rsidR="007757D4" w:rsidRDefault="007757D4" w:rsidP="007757D4">
      <w:pPr>
        <w:pStyle w:val="Text"/>
      </w:pPr>
      <w:r w:rsidRPr="003F5625">
        <w:t>•</w:t>
      </w:r>
      <w:r>
        <w:t xml:space="preserve"> </w:t>
      </w:r>
      <w:r w:rsidRPr="00244C3F">
        <w:t>Remind students that it is not necessarily their job to “diagnose” their patients. They should not get so caught up in the patient’s specific diagnosis that they fail to recognize and treat potential complications of the disease.</w:t>
      </w:r>
    </w:p>
    <w:p w14:paraId="1ACC0082" w14:textId="77777777" w:rsidR="007757D4" w:rsidRDefault="007757D4" w:rsidP="007757D4">
      <w:pPr>
        <w:pStyle w:val="LOShadedline"/>
      </w:pPr>
      <w:r w:rsidRPr="00244C3F">
        <w:lastRenderedPageBreak/>
        <w:t>Unit Activ</w:t>
      </w:r>
      <w:r w:rsidRPr="0077620D">
        <w:t>ities</w:t>
      </w:r>
    </w:p>
    <w:p w14:paraId="1F3C2BDB" w14:textId="77777777" w:rsidR="007757D4" w:rsidRPr="0077620D" w:rsidRDefault="007757D4" w:rsidP="007757D4">
      <w:pPr>
        <w:pStyle w:val="Text"/>
      </w:pPr>
      <w:r w:rsidRPr="0077620D">
        <w:rPr>
          <w:b/>
        </w:rPr>
        <w:t>Writing assignments:</w:t>
      </w:r>
      <w:r w:rsidRPr="0077620D">
        <w:t xml:space="preserve"> Assign one half of the class the task of interviewing individuals who suffer from diabetes mellitus or hematologic disorders. Assign the remaining students the task of interviewing a medical professional who has treated individuals with one of these problems (eg, a physician, nurse, paramedic, or EMT). Ask each student to write a brief report covering what </w:t>
      </w:r>
      <w:r>
        <w:t>he or she</w:t>
      </w:r>
      <w:r w:rsidRPr="0077620D">
        <w:t xml:space="preserve"> consider</w:t>
      </w:r>
      <w:r>
        <w:t>s</w:t>
      </w:r>
      <w:r w:rsidRPr="0077620D">
        <w:t xml:space="preserve"> significant information gathered from these sources.</w:t>
      </w:r>
    </w:p>
    <w:p w14:paraId="626B45FA" w14:textId="77777777" w:rsidR="007757D4" w:rsidRPr="0077620D" w:rsidRDefault="007757D4" w:rsidP="007757D4">
      <w:pPr>
        <w:pStyle w:val="Text"/>
      </w:pPr>
      <w:r w:rsidRPr="0077620D">
        <w:rPr>
          <w:b/>
        </w:rPr>
        <w:t>Student presentations:</w:t>
      </w:r>
      <w:r w:rsidRPr="0077620D">
        <w:t xml:space="preserve"> Ask each student to give a brief presentation on </w:t>
      </w:r>
      <w:r>
        <w:t>his or her</w:t>
      </w:r>
      <w:r w:rsidRPr="0077620D">
        <w:t xml:space="preserve"> writing assignment.</w:t>
      </w:r>
    </w:p>
    <w:p w14:paraId="4868645B" w14:textId="77777777" w:rsidR="007757D4" w:rsidRDefault="007757D4" w:rsidP="007757D4">
      <w:pPr>
        <w:pStyle w:val="Text"/>
      </w:pPr>
      <w:r w:rsidRPr="0077620D">
        <w:rPr>
          <w:b/>
        </w:rPr>
        <w:t xml:space="preserve">Medical terminology review: </w:t>
      </w:r>
      <w:r w:rsidRPr="0077620D">
        <w:t>Create flash cards with pe</w:t>
      </w:r>
      <w:r>
        <w:t>rtinent medical terminology</w:t>
      </w:r>
      <w:r w:rsidRPr="0077620D">
        <w:t>. Divide the class into groups of three or four students and have the students quiz each other using the flash cards.</w:t>
      </w:r>
    </w:p>
    <w:p w14:paraId="67DEDD69" w14:textId="77777777" w:rsidR="007757D4" w:rsidRDefault="007757D4" w:rsidP="007757D4">
      <w:pPr>
        <w:pStyle w:val="Text"/>
      </w:pPr>
      <w:r w:rsidRPr="0077620D">
        <w:rPr>
          <w:b/>
        </w:rPr>
        <w:t xml:space="preserve">Visual thinking: </w:t>
      </w:r>
      <w:r w:rsidRPr="0077620D">
        <w:t>Distribute handouts or present slides depicting “mini-scenarios” (such as in “You are the Provider”). Include vital signs, SAMPLE history, and assessment findings. Conduct a class discussion about what these findings might indicate and what complications may develop.</w:t>
      </w:r>
    </w:p>
    <w:p w14:paraId="6BE0E3A0" w14:textId="77777777" w:rsidR="007757D4" w:rsidRDefault="007757D4" w:rsidP="007757D4">
      <w:pPr>
        <w:pStyle w:val="LOShadedline"/>
        <w:rPr>
          <w:bCs w:val="0"/>
        </w:rPr>
      </w:pPr>
      <w:r w:rsidRPr="00D37264">
        <w:rPr>
          <w:bCs w:val="0"/>
        </w:rPr>
        <w:t>Pre-Lecture</w:t>
      </w:r>
    </w:p>
    <w:p w14:paraId="2D897334" w14:textId="77777777" w:rsidR="007757D4" w:rsidRDefault="007757D4" w:rsidP="007757D4">
      <w:pPr>
        <w:pStyle w:val="Heading3"/>
      </w:pPr>
      <w:r w:rsidRPr="00D37264">
        <w:t>You are the Provider</w:t>
      </w:r>
    </w:p>
    <w:p w14:paraId="0D1551F5" w14:textId="77777777" w:rsidR="007757D4" w:rsidRDefault="007757D4" w:rsidP="007757D4">
      <w:pPr>
        <w:pStyle w:val="Text"/>
      </w:pPr>
      <w:r w:rsidRPr="00BD1571">
        <w:t xml:space="preserve">“You </w:t>
      </w:r>
      <w:r>
        <w:t>a</w:t>
      </w:r>
      <w:r w:rsidRPr="00BD1571">
        <w:t>re the Provider” is a progressive case study that encourages critical thinking skills.</w:t>
      </w:r>
    </w:p>
    <w:p w14:paraId="05F5E319" w14:textId="77777777" w:rsidR="007757D4" w:rsidRPr="00D37264" w:rsidRDefault="007757D4" w:rsidP="007757D4">
      <w:pPr>
        <w:pStyle w:val="Heading3"/>
      </w:pPr>
      <w:r w:rsidRPr="00D37264">
        <w:t>Instructor Directions</w:t>
      </w:r>
    </w:p>
    <w:p w14:paraId="4515E74F" w14:textId="1B9AE371" w:rsidR="007757D4" w:rsidRPr="00D37264" w:rsidRDefault="007757D4" w:rsidP="007757D4">
      <w:pPr>
        <w:pStyle w:val="Textnumbered"/>
        <w:numPr>
          <w:ilvl w:val="0"/>
          <w:numId w:val="19"/>
        </w:numPr>
        <w:tabs>
          <w:tab w:val="clear" w:pos="360"/>
          <w:tab w:val="clear" w:pos="1080"/>
        </w:tabs>
        <w:ind w:left="720"/>
      </w:pPr>
      <w:r w:rsidRPr="00D37264">
        <w:t xml:space="preserve">Direct students to read the “You </w:t>
      </w:r>
      <w:r>
        <w:t>a</w:t>
      </w:r>
      <w:r w:rsidRPr="00D37264">
        <w:t xml:space="preserve">re the Provider” scenario found </w:t>
      </w:r>
      <w:r w:rsidRPr="00BD1571">
        <w:t xml:space="preserve">throughout Chapter </w:t>
      </w:r>
      <w:r w:rsidR="00166F33">
        <w:t>20</w:t>
      </w:r>
      <w:r w:rsidRPr="00BD1571">
        <w:t>.</w:t>
      </w:r>
    </w:p>
    <w:p w14:paraId="7457A87F" w14:textId="77777777" w:rsidR="007757D4" w:rsidRDefault="007757D4" w:rsidP="007757D4">
      <w:pPr>
        <w:pStyle w:val="Textnumbered"/>
        <w:numPr>
          <w:ilvl w:val="0"/>
          <w:numId w:val="19"/>
        </w:numPr>
        <w:tabs>
          <w:tab w:val="clear" w:pos="360"/>
          <w:tab w:val="clear" w:pos="1080"/>
        </w:tabs>
        <w:ind w:left="720"/>
      </w:pPr>
      <w:r w:rsidRPr="00D37264">
        <w:t>You may wish to assign students to a partner or a group. Direct them to review the discussion questions at the end of the scenario and prepare a response to each question. Facilitate a class dialogue centered on the discussion questions and the Patient Care Report.</w:t>
      </w:r>
    </w:p>
    <w:p w14:paraId="61E8186E" w14:textId="77777777" w:rsidR="007757D4" w:rsidRDefault="007757D4" w:rsidP="007757D4">
      <w:pPr>
        <w:pStyle w:val="Textnumbered"/>
        <w:numPr>
          <w:ilvl w:val="0"/>
          <w:numId w:val="19"/>
        </w:numPr>
        <w:tabs>
          <w:tab w:val="clear" w:pos="360"/>
          <w:tab w:val="clear" w:pos="1080"/>
        </w:tabs>
        <w:ind w:left="720"/>
      </w:pPr>
      <w:r w:rsidRPr="00D37264">
        <w:t>You may also use this as an individual activity and ask students to turn in their comments on a separate piece of paper.</w:t>
      </w:r>
    </w:p>
    <w:p w14:paraId="7C56868D" w14:textId="77777777" w:rsidR="003F7717" w:rsidRDefault="007757D4" w:rsidP="007757D4">
      <w:pPr>
        <w:pStyle w:val="LOShadedline"/>
        <w:rPr>
          <w:bCs w:val="0"/>
          <w:noProof/>
        </w:rPr>
      </w:pPr>
      <w:r w:rsidRPr="00B1028F">
        <w:rPr>
          <w:bCs w:val="0"/>
          <w:noProof/>
        </w:rPr>
        <w:t>Lecture</w:t>
      </w:r>
    </w:p>
    <w:p w14:paraId="72BA283E" w14:textId="2D3C4602" w:rsidR="007757D4" w:rsidRPr="00C66698" w:rsidRDefault="007757D4" w:rsidP="007757D4">
      <w:pPr>
        <w:rPr>
          <w:noProof/>
          <w:sz w:val="4"/>
          <w:szCs w:val="4"/>
        </w:rPr>
      </w:pPr>
    </w:p>
    <w:p w14:paraId="6AA6C516" w14:textId="77777777" w:rsidR="007757D4" w:rsidRDefault="007757D4" w:rsidP="007757D4">
      <w:pPr>
        <w:pStyle w:val="LOHeadRom"/>
      </w:pPr>
      <w:r>
        <w:t>I. Introduction</w:t>
      </w:r>
    </w:p>
    <w:p w14:paraId="1AE3D2DB" w14:textId="20142ECF" w:rsidR="007757D4" w:rsidRDefault="007757D4" w:rsidP="007757D4">
      <w:pPr>
        <w:pStyle w:val="LO1A"/>
      </w:pPr>
      <w:r>
        <w:t>A.</w:t>
      </w:r>
      <w:r>
        <w:tab/>
        <w:t>The human e</w:t>
      </w:r>
      <w:r w:rsidRPr="00334A5E">
        <w:t>ndocr</w:t>
      </w:r>
      <w:r>
        <w:t xml:space="preserve">ine system </w:t>
      </w:r>
      <w:r w:rsidR="002D5AF4">
        <w:t>directly or indirectly infl</w:t>
      </w:r>
      <w:r w:rsidR="002D5AF4" w:rsidRPr="002D5AF4">
        <w:t>uences</w:t>
      </w:r>
      <w:r w:rsidR="002D5AF4">
        <w:t xml:space="preserve"> </w:t>
      </w:r>
      <w:r>
        <w:t>nearly every</w:t>
      </w:r>
      <w:r w:rsidR="00707166">
        <w:t xml:space="preserve"> cell, organ, and </w:t>
      </w:r>
      <w:r w:rsidR="0024268F">
        <w:t>function of the body.</w:t>
      </w:r>
    </w:p>
    <w:p w14:paraId="1EE6E999" w14:textId="77777777" w:rsidR="007757D4" w:rsidRPr="00334A5E" w:rsidRDefault="007757D4" w:rsidP="007757D4">
      <w:pPr>
        <w:pStyle w:val="LO1A"/>
      </w:pPr>
      <w:r>
        <w:t>B.</w:t>
      </w:r>
      <w:r>
        <w:tab/>
        <w:t>Endocrine d</w:t>
      </w:r>
      <w:r w:rsidRPr="00334A5E">
        <w:t xml:space="preserve">isorders </w:t>
      </w:r>
      <w:r w:rsidR="002D2893">
        <w:t>are often seen with a multiple of</w:t>
      </w:r>
      <w:r w:rsidRPr="00334A5E">
        <w:t xml:space="preserve"> signs and symptoms</w:t>
      </w:r>
      <w:r>
        <w:t>.</w:t>
      </w:r>
    </w:p>
    <w:p w14:paraId="1B9C6335" w14:textId="77777777" w:rsidR="007757D4" w:rsidRPr="00334A5E" w:rsidRDefault="007757D4" w:rsidP="007757D4">
      <w:pPr>
        <w:pStyle w:val="LO1A"/>
      </w:pPr>
      <w:r>
        <w:lastRenderedPageBreak/>
        <w:t>C.</w:t>
      </w:r>
      <w:r>
        <w:tab/>
      </w:r>
      <w:r w:rsidRPr="00334A5E">
        <w:t>Hematologic emergencies</w:t>
      </w:r>
    </w:p>
    <w:p w14:paraId="5996ACD0" w14:textId="77777777" w:rsidR="007757D4" w:rsidRPr="00334A5E" w:rsidRDefault="002D2893" w:rsidP="00BE6A3D">
      <w:pPr>
        <w:pStyle w:val="LO2Num"/>
      </w:pPr>
      <w:r>
        <w:t>1</w:t>
      </w:r>
      <w:r w:rsidR="007757D4">
        <w:t>.</w:t>
      </w:r>
      <w:r w:rsidR="007757D4">
        <w:tab/>
      </w:r>
      <w:r w:rsidR="007757D4" w:rsidRPr="00334A5E">
        <w:t>Difficult to assess and treat</w:t>
      </w:r>
      <w:r w:rsidR="002D5AF4">
        <w:t xml:space="preserve"> in a prehospital setting</w:t>
      </w:r>
    </w:p>
    <w:p w14:paraId="6C4930C4" w14:textId="77777777" w:rsidR="007757D4" w:rsidRPr="00FD4F91" w:rsidRDefault="007757D4" w:rsidP="007757D4">
      <w:pPr>
        <w:pStyle w:val="LOHeadRom"/>
      </w:pPr>
      <w:r>
        <w:t>II. Anatomy and Physiology</w:t>
      </w:r>
    </w:p>
    <w:p w14:paraId="4EE0CC7C" w14:textId="77777777" w:rsidR="007757D4" w:rsidRPr="00334A5E" w:rsidRDefault="007757D4" w:rsidP="002D5AF4">
      <w:pPr>
        <w:pStyle w:val="LO1A"/>
      </w:pPr>
      <w:r>
        <w:t>A.</w:t>
      </w:r>
      <w:r>
        <w:tab/>
        <w:t>The e</w:t>
      </w:r>
      <w:r w:rsidRPr="00334A5E">
        <w:t xml:space="preserve">ndocrine system is a </w:t>
      </w:r>
      <w:r w:rsidR="002D5AF4" w:rsidRPr="002D5AF4">
        <w:t>communication system</w:t>
      </w:r>
      <w:r w:rsidR="002D5AF4">
        <w:t xml:space="preserve"> </w:t>
      </w:r>
      <w:r w:rsidR="002D5AF4" w:rsidRPr="002D5AF4">
        <w:t>that controls functions inside the body</w:t>
      </w:r>
      <w:r w:rsidRPr="00334A5E">
        <w:t>.</w:t>
      </w:r>
    </w:p>
    <w:p w14:paraId="21117F80" w14:textId="77777777" w:rsidR="007757D4" w:rsidRDefault="007757D4" w:rsidP="007757D4">
      <w:pPr>
        <w:pStyle w:val="LO1A"/>
      </w:pPr>
      <w:r>
        <w:t>B.</w:t>
      </w:r>
      <w:r>
        <w:tab/>
      </w:r>
      <w:r w:rsidRPr="00334A5E">
        <w:t xml:space="preserve">Endocrine glands secrete </w:t>
      </w:r>
      <w:r w:rsidR="00847AEE">
        <w:t xml:space="preserve">messenger </w:t>
      </w:r>
      <w:r w:rsidRPr="00334A5E">
        <w:t>hormones.</w:t>
      </w:r>
    </w:p>
    <w:p w14:paraId="37550BCC" w14:textId="77777777" w:rsidR="007757D4" w:rsidRDefault="007757D4" w:rsidP="00BE6A3D">
      <w:pPr>
        <w:pStyle w:val="LO2Num"/>
      </w:pPr>
      <w:r>
        <w:t>1.</w:t>
      </w:r>
      <w:r>
        <w:tab/>
      </w:r>
      <w:r w:rsidR="00354473">
        <w:t>Hormones t</w:t>
      </w:r>
      <w:r w:rsidR="00847AEE" w:rsidRPr="00847AEE">
        <w:t>ravel through the</w:t>
      </w:r>
      <w:r w:rsidR="00847AEE">
        <w:t xml:space="preserve"> </w:t>
      </w:r>
      <w:r w:rsidR="00847AEE" w:rsidRPr="00847AEE">
        <w:t xml:space="preserve">blood to end organs, tissues, or cells that </w:t>
      </w:r>
      <w:r w:rsidR="00847AEE">
        <w:t>they</w:t>
      </w:r>
      <w:r w:rsidR="00847AEE" w:rsidRPr="00847AEE">
        <w:t xml:space="preserve"> affect</w:t>
      </w:r>
      <w:r w:rsidR="00BE6A3D">
        <w:t>.</w:t>
      </w:r>
    </w:p>
    <w:p w14:paraId="54B250B9" w14:textId="63216662" w:rsidR="00847AEE" w:rsidRPr="00334A5E" w:rsidRDefault="00847AEE" w:rsidP="000E6C77">
      <w:pPr>
        <w:pStyle w:val="LO2Num"/>
      </w:pPr>
      <w:r>
        <w:t>2.</w:t>
      </w:r>
      <w:r>
        <w:rPr>
          <w:sz w:val="21"/>
          <w:szCs w:val="21"/>
        </w:rPr>
        <w:tab/>
      </w:r>
      <w:r w:rsidRPr="00847AEE">
        <w:t xml:space="preserve">When </w:t>
      </w:r>
      <w:r>
        <w:t>it</w:t>
      </w:r>
      <w:r w:rsidRPr="00847AEE">
        <w:t xml:space="preserve"> arrives,</w:t>
      </w:r>
      <w:r>
        <w:t xml:space="preserve"> </w:t>
      </w:r>
      <w:r w:rsidRPr="00847AEE">
        <w:t xml:space="preserve">the message </w:t>
      </w:r>
      <w:r>
        <w:t xml:space="preserve">is </w:t>
      </w:r>
      <w:r w:rsidR="001F591F">
        <w:t>received,</w:t>
      </w:r>
      <w:r>
        <w:t xml:space="preserve"> </w:t>
      </w:r>
      <w:r w:rsidRPr="00847AEE">
        <w:t>and an</w:t>
      </w:r>
      <w:r>
        <w:t xml:space="preserve"> </w:t>
      </w:r>
      <w:r w:rsidRPr="00847AEE">
        <w:t>action takes place.</w:t>
      </w:r>
    </w:p>
    <w:p w14:paraId="57CFAB36" w14:textId="77777777" w:rsidR="007757D4" w:rsidRDefault="00BE6A3D" w:rsidP="00C93742">
      <w:pPr>
        <w:pStyle w:val="LO1A"/>
      </w:pPr>
      <w:r>
        <w:t>C</w:t>
      </w:r>
      <w:r w:rsidR="007757D4">
        <w:t>.</w:t>
      </w:r>
      <w:r w:rsidR="007757D4">
        <w:tab/>
      </w:r>
      <w:r w:rsidR="00C93742" w:rsidRPr="00C93742">
        <w:t>Endocrine disorders are caused by an internal</w:t>
      </w:r>
      <w:r w:rsidR="00C93742">
        <w:t xml:space="preserve"> </w:t>
      </w:r>
      <w:r w:rsidR="00C93742" w:rsidRPr="00C93742">
        <w:t>communication problem.</w:t>
      </w:r>
    </w:p>
    <w:p w14:paraId="013DE63F" w14:textId="77777777" w:rsidR="003F7717" w:rsidRDefault="007757D4" w:rsidP="00BE6A3D">
      <w:pPr>
        <w:pStyle w:val="LO2Num"/>
      </w:pPr>
      <w:r>
        <w:t>1.</w:t>
      </w:r>
      <w:r>
        <w:tab/>
      </w:r>
      <w:r w:rsidR="00C93742" w:rsidRPr="00C93742">
        <w:t>If a gland is not functioning</w:t>
      </w:r>
      <w:r w:rsidR="00C93742">
        <w:t xml:space="preserve"> </w:t>
      </w:r>
      <w:r w:rsidR="00C93742" w:rsidRPr="00C93742">
        <w:t>normally, it may produce</w:t>
      </w:r>
    </w:p>
    <w:p w14:paraId="692A8360" w14:textId="1E74C889" w:rsidR="00C93742" w:rsidRDefault="00C93742" w:rsidP="00F04672">
      <w:pPr>
        <w:pStyle w:val="LO3a"/>
      </w:pPr>
      <w:r>
        <w:t>a.</w:t>
      </w:r>
      <w:r>
        <w:tab/>
        <w:t>M</w:t>
      </w:r>
      <w:r w:rsidRPr="00C93742">
        <w:t>ore hormone</w:t>
      </w:r>
      <w:r>
        <w:t xml:space="preserve"> </w:t>
      </w:r>
      <w:r w:rsidRPr="00C93742">
        <w:t>(hypersecr</w:t>
      </w:r>
      <w:r>
        <w:t>etion) than needed</w:t>
      </w:r>
    </w:p>
    <w:p w14:paraId="1EFEF0F0" w14:textId="77777777" w:rsidR="00C93742" w:rsidRDefault="00C93742" w:rsidP="00DF30E4">
      <w:pPr>
        <w:pStyle w:val="LO3a"/>
      </w:pPr>
      <w:r>
        <w:t>b.</w:t>
      </w:r>
      <w:r>
        <w:tab/>
        <w:t>N</w:t>
      </w:r>
      <w:r w:rsidRPr="00C93742">
        <w:t>ot</w:t>
      </w:r>
      <w:r w:rsidR="000E1B8B">
        <w:t xml:space="preserve"> enough hormone (hyposecretion)</w:t>
      </w:r>
    </w:p>
    <w:p w14:paraId="356DF2B7" w14:textId="77777777" w:rsidR="00DB39F6" w:rsidRDefault="007757D4" w:rsidP="00BE6A3D">
      <w:pPr>
        <w:pStyle w:val="LO2Num"/>
      </w:pPr>
      <w:r>
        <w:t>2.</w:t>
      </w:r>
      <w:r>
        <w:tab/>
      </w:r>
      <w:r w:rsidR="00DD29E3" w:rsidRPr="00DD29E3">
        <w:t>A gland</w:t>
      </w:r>
      <w:r w:rsidR="00DD29E3">
        <w:t xml:space="preserve"> </w:t>
      </w:r>
      <w:r w:rsidR="00DD29E3" w:rsidRPr="00DD29E3">
        <w:t>may be functioning correctly, but the receiving</w:t>
      </w:r>
      <w:r w:rsidR="00DD29E3">
        <w:t xml:space="preserve"> </w:t>
      </w:r>
      <w:r w:rsidR="00DD29E3" w:rsidRPr="00DD29E3">
        <w:t>organ may not be responding.</w:t>
      </w:r>
    </w:p>
    <w:p w14:paraId="560533EA" w14:textId="77777777" w:rsidR="002A3FD2" w:rsidRDefault="00BE6A3D" w:rsidP="00F837FA">
      <w:pPr>
        <w:pStyle w:val="LO1A"/>
      </w:pPr>
      <w:r>
        <w:t>D</w:t>
      </w:r>
      <w:r w:rsidR="002A3FD2">
        <w:t>.</w:t>
      </w:r>
      <w:r w:rsidR="002A3FD2">
        <w:tab/>
        <w:t>Glucose metabolism</w:t>
      </w:r>
    </w:p>
    <w:p w14:paraId="023307F8" w14:textId="77777777" w:rsidR="003F7717" w:rsidRDefault="002A3FD2" w:rsidP="00BE6A3D">
      <w:pPr>
        <w:pStyle w:val="LO2Num"/>
      </w:pPr>
      <w:r>
        <w:t>1</w:t>
      </w:r>
      <w:r w:rsidR="00DB39F6">
        <w:t>.</w:t>
      </w:r>
      <w:r w:rsidR="00DB39F6">
        <w:tab/>
      </w:r>
      <w:r w:rsidR="00DB39F6" w:rsidRPr="00DB39F6">
        <w:t xml:space="preserve">The brain needs two things to survive: </w:t>
      </w:r>
      <w:r w:rsidR="00DB39F6">
        <w:t xml:space="preserve">glucose </w:t>
      </w:r>
      <w:r w:rsidR="00DB39F6" w:rsidRPr="00DB39F6">
        <w:t>and oxygen.</w:t>
      </w:r>
    </w:p>
    <w:p w14:paraId="0482A11C" w14:textId="77777777" w:rsidR="003F7717" w:rsidRDefault="00DB39F6" w:rsidP="00F04672">
      <w:pPr>
        <w:pStyle w:val="LO3a"/>
      </w:pPr>
      <w:r w:rsidRPr="00F04672">
        <w:t>a.</w:t>
      </w:r>
      <w:r w:rsidRPr="00F04672">
        <w:tab/>
        <w:t>Insulin</w:t>
      </w:r>
      <w:r w:rsidRPr="00DF30E4">
        <w:t xml:space="preserve"> is necessary for glucose to</w:t>
      </w:r>
      <w:r w:rsidRPr="000D51C5">
        <w:t xml:space="preserve"> </w:t>
      </w:r>
      <w:r w:rsidRPr="0046285E">
        <w:t>enter cells.</w:t>
      </w:r>
    </w:p>
    <w:p w14:paraId="5BEC46EF" w14:textId="7AC57767" w:rsidR="00DB39F6" w:rsidRPr="0087319D" w:rsidRDefault="00DB39F6" w:rsidP="00DF30E4">
      <w:pPr>
        <w:pStyle w:val="LO3a"/>
      </w:pPr>
      <w:r w:rsidRPr="0087319D">
        <w:t>b.</w:t>
      </w:r>
      <w:r w:rsidRPr="0087319D">
        <w:tab/>
        <w:t>Without enough insulin, the cell</w:t>
      </w:r>
      <w:r w:rsidR="002A3FD2" w:rsidRPr="0087319D">
        <w:t>s do</w:t>
      </w:r>
      <w:r w:rsidRPr="0087319D">
        <w:t xml:space="preserve"> not get fed.</w:t>
      </w:r>
    </w:p>
    <w:p w14:paraId="126A215C" w14:textId="77777777" w:rsidR="00DB39F6" w:rsidRDefault="002A3FD2" w:rsidP="00BE6A3D">
      <w:pPr>
        <w:pStyle w:val="LO2Num"/>
      </w:pPr>
      <w:r>
        <w:t>2</w:t>
      </w:r>
      <w:r w:rsidR="00DB39F6">
        <w:t>.</w:t>
      </w:r>
      <w:r w:rsidR="00DB39F6">
        <w:tab/>
      </w:r>
      <w:r w:rsidR="00DB39F6" w:rsidRPr="00DB39F6">
        <w:t xml:space="preserve">The pancreas produces </w:t>
      </w:r>
      <w:r w:rsidR="008D59E4">
        <w:t xml:space="preserve">and stores </w:t>
      </w:r>
      <w:r w:rsidR="00DB39F6" w:rsidRPr="00DB39F6">
        <w:t>two hormones</w:t>
      </w:r>
      <w:r w:rsidR="00BE6A3D">
        <w:t>:</w:t>
      </w:r>
    </w:p>
    <w:p w14:paraId="0C8E746E" w14:textId="77777777" w:rsidR="00DB39F6" w:rsidRPr="00DF30E4" w:rsidRDefault="00DB39F6" w:rsidP="00F04672">
      <w:pPr>
        <w:pStyle w:val="LO3a"/>
      </w:pPr>
      <w:r w:rsidRPr="00F04672">
        <w:t>a.</w:t>
      </w:r>
      <w:r w:rsidRPr="00F04672">
        <w:tab/>
        <w:t>Glucagon</w:t>
      </w:r>
    </w:p>
    <w:p w14:paraId="501567AB" w14:textId="77777777" w:rsidR="00DB39F6" w:rsidRPr="0046285E" w:rsidRDefault="00DB39F6" w:rsidP="00DF30E4">
      <w:pPr>
        <w:pStyle w:val="LO3a"/>
      </w:pPr>
      <w:r w:rsidRPr="000D51C5">
        <w:t>b.</w:t>
      </w:r>
      <w:r w:rsidRPr="000D51C5">
        <w:tab/>
        <w:t>Insulin</w:t>
      </w:r>
    </w:p>
    <w:p w14:paraId="6036DE71" w14:textId="77777777" w:rsidR="007757D4" w:rsidRDefault="008D59E4" w:rsidP="00BE6A3D">
      <w:pPr>
        <w:pStyle w:val="LO2Num"/>
      </w:pPr>
      <w:r>
        <w:t>3</w:t>
      </w:r>
      <w:r w:rsidR="00A82CE3">
        <w:t>.</w:t>
      </w:r>
      <w:r w:rsidR="00A82CE3">
        <w:tab/>
        <w:t>T</w:t>
      </w:r>
      <w:r w:rsidR="00A82CE3" w:rsidRPr="00A82CE3">
        <w:t>he pancreas stores</w:t>
      </w:r>
      <w:r w:rsidR="00A82CE3">
        <w:t xml:space="preserve"> </w:t>
      </w:r>
      <w:r w:rsidR="00A82CE3" w:rsidRPr="00A82CE3">
        <w:t>and secretes insulin and glucagon in response to the</w:t>
      </w:r>
      <w:r w:rsidR="00A82CE3">
        <w:t xml:space="preserve"> </w:t>
      </w:r>
      <w:r w:rsidR="00A82CE3" w:rsidRPr="00A82CE3">
        <w:t>level of glucose in the blood</w:t>
      </w:r>
      <w:r w:rsidR="000E1B8B">
        <w:t>.</w:t>
      </w:r>
    </w:p>
    <w:p w14:paraId="34006E4B" w14:textId="77777777" w:rsidR="007757D4" w:rsidRPr="00FD4F91" w:rsidRDefault="007757D4" w:rsidP="007757D4">
      <w:pPr>
        <w:pStyle w:val="LOHeadRom"/>
      </w:pPr>
      <w:r>
        <w:t>III. Pathophysiology</w:t>
      </w:r>
    </w:p>
    <w:p w14:paraId="0F93F38A" w14:textId="77777777" w:rsidR="007757D4" w:rsidRDefault="007757D4" w:rsidP="00B87ED9">
      <w:pPr>
        <w:pStyle w:val="LO1A"/>
      </w:pPr>
      <w:r>
        <w:t>A.</w:t>
      </w:r>
      <w:r>
        <w:tab/>
      </w:r>
      <w:r w:rsidRPr="002810E7">
        <w:t xml:space="preserve">Diabetes </w:t>
      </w:r>
      <w:r w:rsidR="00B87ED9">
        <w:t xml:space="preserve">mellitus </w:t>
      </w:r>
      <w:r>
        <w:t xml:space="preserve">is a disorder </w:t>
      </w:r>
      <w:r w:rsidR="00B87ED9">
        <w:t xml:space="preserve">of glucose metabolism, </w:t>
      </w:r>
      <w:r w:rsidR="00B87ED9" w:rsidRPr="00B87ED9">
        <w:t>such that the body has an</w:t>
      </w:r>
      <w:r w:rsidR="00B87ED9">
        <w:t xml:space="preserve"> </w:t>
      </w:r>
      <w:r w:rsidR="00B87ED9" w:rsidRPr="00B87ED9">
        <w:t>impaired ability to get glucose into the cells to be</w:t>
      </w:r>
      <w:r w:rsidR="00B87ED9">
        <w:t xml:space="preserve"> </w:t>
      </w:r>
      <w:r w:rsidR="00B87ED9" w:rsidRPr="00B87ED9">
        <w:t>used for energy.</w:t>
      </w:r>
    </w:p>
    <w:p w14:paraId="39F2A2C4" w14:textId="77777777" w:rsidR="000F43EB" w:rsidRDefault="00354473" w:rsidP="00BE6A3D">
      <w:pPr>
        <w:pStyle w:val="LO2Num"/>
      </w:pPr>
      <w:r>
        <w:t>1</w:t>
      </w:r>
      <w:r w:rsidR="007757D4">
        <w:t>.</w:t>
      </w:r>
      <w:r w:rsidR="007757D4">
        <w:tab/>
      </w:r>
      <w:r w:rsidR="000F43EB" w:rsidRPr="000F43EB">
        <w:t>Without treatment, blood glucose levels</w:t>
      </w:r>
      <w:r w:rsidR="000F43EB">
        <w:t xml:space="preserve"> </w:t>
      </w:r>
      <w:r w:rsidR="000F43EB" w:rsidRPr="000F43EB">
        <w:t>become too h</w:t>
      </w:r>
      <w:r w:rsidR="000F43EB">
        <w:t>igh.</w:t>
      </w:r>
    </w:p>
    <w:p w14:paraId="2C5B046F" w14:textId="77777777" w:rsidR="000F43EB" w:rsidRPr="00FE592E" w:rsidRDefault="000F43EB" w:rsidP="00F04672">
      <w:pPr>
        <w:pStyle w:val="LO3a"/>
      </w:pPr>
      <w:r w:rsidRPr="00F04672">
        <w:t>a.</w:t>
      </w:r>
      <w:r w:rsidRPr="00F04672">
        <w:tab/>
        <w:t>I</w:t>
      </w:r>
      <w:r w:rsidRPr="00DF30E4">
        <w:t>n severe cases</w:t>
      </w:r>
      <w:r w:rsidR="00DD28C7" w:rsidRPr="00DF30E4">
        <w:t>,</w:t>
      </w:r>
      <w:r w:rsidRPr="000D51C5">
        <w:t xml:space="preserve"> may cause</w:t>
      </w:r>
      <w:r w:rsidRPr="0046285E">
        <w:t xml:space="preserve"> life-</w:t>
      </w:r>
      <w:r w:rsidRPr="00FE592E">
        <w:t>threatening illness, or coma and death.</w:t>
      </w:r>
    </w:p>
    <w:p w14:paraId="3AC5D7E3" w14:textId="77777777" w:rsidR="007757D4" w:rsidRDefault="00354473" w:rsidP="00BE6A3D">
      <w:pPr>
        <w:pStyle w:val="LO2Num"/>
      </w:pPr>
      <w:r>
        <w:t>2</w:t>
      </w:r>
      <w:r w:rsidR="000F43EB">
        <w:t>.</w:t>
      </w:r>
      <w:r w:rsidR="000F43EB">
        <w:tab/>
      </w:r>
      <w:r w:rsidR="00AF793C">
        <w:t>If not</w:t>
      </w:r>
      <w:r w:rsidR="000F43EB">
        <w:t xml:space="preserve"> </w:t>
      </w:r>
      <w:r w:rsidR="00B87ED9">
        <w:t>managed</w:t>
      </w:r>
      <w:r w:rsidR="00AF793C">
        <w:t xml:space="preserve"> well</w:t>
      </w:r>
      <w:r w:rsidR="00B87ED9">
        <w:t xml:space="preserve">, it </w:t>
      </w:r>
      <w:r w:rsidR="007757D4">
        <w:t>can have severe complications such as:</w:t>
      </w:r>
    </w:p>
    <w:p w14:paraId="52F7F6D5" w14:textId="77777777" w:rsidR="007757D4" w:rsidRDefault="007757D4" w:rsidP="00F04672">
      <w:pPr>
        <w:pStyle w:val="LO3a"/>
      </w:pPr>
      <w:r>
        <w:t>a.</w:t>
      </w:r>
      <w:r>
        <w:tab/>
        <w:t>Blindness</w:t>
      </w:r>
    </w:p>
    <w:p w14:paraId="0DC51B47" w14:textId="77777777" w:rsidR="007757D4" w:rsidRDefault="007757D4" w:rsidP="00F04672">
      <w:pPr>
        <w:pStyle w:val="LO3a"/>
      </w:pPr>
      <w:r>
        <w:t>b.</w:t>
      </w:r>
      <w:r>
        <w:tab/>
        <w:t>Cardiovascular disease</w:t>
      </w:r>
    </w:p>
    <w:p w14:paraId="5DB43AB9" w14:textId="77777777" w:rsidR="007757D4" w:rsidRDefault="007757D4" w:rsidP="00DF30E4">
      <w:pPr>
        <w:pStyle w:val="LO3a"/>
      </w:pPr>
      <w:r>
        <w:t>c.</w:t>
      </w:r>
      <w:r>
        <w:tab/>
        <w:t>Kidney failure</w:t>
      </w:r>
    </w:p>
    <w:p w14:paraId="663DB36E" w14:textId="77777777" w:rsidR="00DD28C7" w:rsidRDefault="00DD28C7" w:rsidP="00DD28C7">
      <w:pPr>
        <w:pStyle w:val="LO1A"/>
      </w:pPr>
      <w:r>
        <w:t>B.</w:t>
      </w:r>
      <w:r>
        <w:tab/>
      </w:r>
      <w:r w:rsidRPr="00DD28C7">
        <w:t>The</w:t>
      </w:r>
      <w:r w:rsidR="00E22EBF">
        <w:t>re are three types of diabetes.</w:t>
      </w:r>
    </w:p>
    <w:p w14:paraId="68197633" w14:textId="77777777" w:rsidR="00DD28C7" w:rsidRDefault="00DD28C7" w:rsidP="00BE6A3D">
      <w:pPr>
        <w:pStyle w:val="LO2Num"/>
      </w:pPr>
      <w:r>
        <w:t>1.</w:t>
      </w:r>
      <w:r>
        <w:tab/>
        <w:t>D</w:t>
      </w:r>
      <w:r w:rsidRPr="00DD28C7">
        <w:t>iabetes mellitus</w:t>
      </w:r>
      <w:r>
        <w:t xml:space="preserve"> type 1</w:t>
      </w:r>
    </w:p>
    <w:p w14:paraId="33D86A4E" w14:textId="77777777" w:rsidR="00DD28C7" w:rsidRDefault="00DD28C7" w:rsidP="000E6C77">
      <w:pPr>
        <w:pStyle w:val="LO2Num"/>
      </w:pPr>
      <w:r>
        <w:lastRenderedPageBreak/>
        <w:t>2.</w:t>
      </w:r>
      <w:r>
        <w:tab/>
        <w:t>Diabetes mellitus type 2</w:t>
      </w:r>
    </w:p>
    <w:p w14:paraId="1072FBC5" w14:textId="77777777" w:rsidR="00DD28C7" w:rsidRDefault="00DD28C7" w:rsidP="00410267">
      <w:pPr>
        <w:pStyle w:val="LO2Num"/>
      </w:pPr>
      <w:r>
        <w:t>3.</w:t>
      </w:r>
      <w:r>
        <w:tab/>
        <w:t>P</w:t>
      </w:r>
      <w:r w:rsidRPr="00DD28C7">
        <w:t>regnancy</w:t>
      </w:r>
      <w:r>
        <w:t>-</w:t>
      </w:r>
      <w:r w:rsidRPr="00DD28C7">
        <w:t>induced</w:t>
      </w:r>
      <w:r>
        <w:t>, gestational diabetes</w:t>
      </w:r>
    </w:p>
    <w:p w14:paraId="26316858" w14:textId="77777777" w:rsidR="001F4EA4" w:rsidRDefault="001F4EA4" w:rsidP="001F4EA4">
      <w:pPr>
        <w:pStyle w:val="LO1A"/>
      </w:pPr>
      <w:r>
        <w:t>C.</w:t>
      </w:r>
      <w:r>
        <w:tab/>
      </w:r>
      <w:r w:rsidRPr="001F4EA4">
        <w:t>Treatments for diabetes</w:t>
      </w:r>
    </w:p>
    <w:p w14:paraId="507CBF26" w14:textId="77777777" w:rsidR="00E22EBF" w:rsidRDefault="001F4EA4" w:rsidP="00BE6A3D">
      <w:pPr>
        <w:pStyle w:val="LO2Num"/>
      </w:pPr>
      <w:r>
        <w:t>1.</w:t>
      </w:r>
      <w:r>
        <w:tab/>
      </w:r>
      <w:r w:rsidR="00E22EBF">
        <w:t>M</w:t>
      </w:r>
      <w:r w:rsidRPr="001F4EA4">
        <w:t>edications and</w:t>
      </w:r>
      <w:r>
        <w:t xml:space="preserve"> </w:t>
      </w:r>
      <w:r w:rsidRPr="001F4EA4">
        <w:t>injectable hormones that lower blood</w:t>
      </w:r>
      <w:r>
        <w:t xml:space="preserve"> </w:t>
      </w:r>
      <w:r w:rsidRPr="001F4EA4">
        <w:t>glucose level</w:t>
      </w:r>
    </w:p>
    <w:p w14:paraId="5CBE0412" w14:textId="01A4A7DE" w:rsidR="00E22EBF" w:rsidRPr="00E22EBF" w:rsidRDefault="00E22EBF" w:rsidP="00F04672">
      <w:pPr>
        <w:pStyle w:val="LO3a"/>
      </w:pPr>
      <w:r>
        <w:t>a.</w:t>
      </w:r>
      <w:r>
        <w:tab/>
        <w:t>If</w:t>
      </w:r>
      <w:r w:rsidRPr="00E22EBF">
        <w:t xml:space="preserve"> administered correctly or incorrectly, can</w:t>
      </w:r>
      <w:r>
        <w:t xml:space="preserve"> </w:t>
      </w:r>
      <w:r w:rsidRPr="00E22EBF">
        <w:t>create a medical emergency for the patient with diabetes</w:t>
      </w:r>
    </w:p>
    <w:p w14:paraId="00AF1CA1" w14:textId="77777777" w:rsidR="001F4EA4" w:rsidRDefault="00E22EBF" w:rsidP="00DF30E4">
      <w:pPr>
        <w:pStyle w:val="LO3a"/>
      </w:pPr>
      <w:r>
        <w:t>b.</w:t>
      </w:r>
      <w:r>
        <w:tab/>
      </w:r>
      <w:r w:rsidR="00930624">
        <w:t>Low blood glucose level (</w:t>
      </w:r>
      <w:r w:rsidR="00930624" w:rsidRPr="00E22EBF">
        <w:t>hypoglycemia</w:t>
      </w:r>
      <w:r w:rsidR="00930624">
        <w:t>),</w:t>
      </w:r>
      <w:r w:rsidR="00930624" w:rsidRPr="00E22EBF">
        <w:t xml:space="preserve"> </w:t>
      </w:r>
      <w:r w:rsidR="00930624">
        <w:t>i</w:t>
      </w:r>
      <w:r w:rsidRPr="00E22EBF">
        <w:t>f unrecognized and untreated, can be life threatening.</w:t>
      </w:r>
    </w:p>
    <w:p w14:paraId="58EA0A27" w14:textId="77777777" w:rsidR="007757D4" w:rsidRPr="002810E7" w:rsidRDefault="0034647E" w:rsidP="007757D4">
      <w:pPr>
        <w:pStyle w:val="LO1A"/>
      </w:pPr>
      <w:r>
        <w:t>D</w:t>
      </w:r>
      <w:r w:rsidR="007757D4">
        <w:t>.</w:t>
      </w:r>
      <w:r w:rsidR="007757D4">
        <w:tab/>
      </w:r>
      <w:r w:rsidR="00E22EBF" w:rsidRPr="00E22EBF">
        <w:t>You must also recognize the signs and symptoms of</w:t>
      </w:r>
    </w:p>
    <w:p w14:paraId="259466D1" w14:textId="77777777" w:rsidR="007757D4" w:rsidRDefault="007757D4" w:rsidP="00BE6A3D">
      <w:pPr>
        <w:pStyle w:val="LO2Num"/>
      </w:pPr>
      <w:r>
        <w:t>1.</w:t>
      </w:r>
      <w:r>
        <w:tab/>
        <w:t>H</w:t>
      </w:r>
      <w:r w:rsidRPr="002810E7">
        <w:t>igh</w:t>
      </w:r>
      <w:r w:rsidR="00930624">
        <w:t xml:space="preserve"> blood glucose level</w:t>
      </w:r>
      <w:r>
        <w:t xml:space="preserve"> (hyperglycemia)</w:t>
      </w:r>
    </w:p>
    <w:p w14:paraId="49392D67" w14:textId="77777777" w:rsidR="007757D4" w:rsidRDefault="007757D4" w:rsidP="00F04672">
      <w:pPr>
        <w:pStyle w:val="LO3a"/>
      </w:pPr>
      <w:r>
        <w:t>a.</w:t>
      </w:r>
      <w:r>
        <w:tab/>
        <w:t>Can result in coma or death</w:t>
      </w:r>
    </w:p>
    <w:p w14:paraId="318F9B37" w14:textId="77777777" w:rsidR="007757D4" w:rsidRPr="002810E7" w:rsidRDefault="007757D4" w:rsidP="00DF30E4">
      <w:pPr>
        <w:pStyle w:val="LO3a"/>
      </w:pPr>
      <w:r>
        <w:t>b.</w:t>
      </w:r>
      <w:r>
        <w:tab/>
        <w:t>If treatment exceeds a patient’s need, it can cause a life-threatening state of hypoglycemia.</w:t>
      </w:r>
    </w:p>
    <w:p w14:paraId="25C8CAF9" w14:textId="77777777" w:rsidR="007757D4" w:rsidRDefault="0034647E" w:rsidP="00792957">
      <w:pPr>
        <w:pStyle w:val="LO1A"/>
      </w:pPr>
      <w:r>
        <w:t>E</w:t>
      </w:r>
      <w:r w:rsidR="007757D4">
        <w:t>.</w:t>
      </w:r>
      <w:r w:rsidR="007757D4">
        <w:tab/>
      </w:r>
      <w:r w:rsidR="00792957" w:rsidRPr="00792957">
        <w:t>Hyperglycemia and hypoglycemia can</w:t>
      </w:r>
      <w:r w:rsidR="00792957">
        <w:t xml:space="preserve"> </w:t>
      </w:r>
      <w:r w:rsidR="00792957" w:rsidRPr="00792957">
        <w:t>occur with both diabetes mellitus type 1 and type 2.</w:t>
      </w:r>
    </w:p>
    <w:p w14:paraId="231F83E8" w14:textId="77777777" w:rsidR="00792957" w:rsidRDefault="007757D4" w:rsidP="00BE6A3D">
      <w:pPr>
        <w:pStyle w:val="LO2Num"/>
      </w:pPr>
      <w:r>
        <w:t>1.</w:t>
      </w:r>
      <w:r>
        <w:tab/>
      </w:r>
      <w:r w:rsidR="00792957">
        <w:t>Y</w:t>
      </w:r>
      <w:r w:rsidR="00792957" w:rsidRPr="00792957">
        <w:t>ou will encounter many patients displaying</w:t>
      </w:r>
      <w:r w:rsidR="00792957">
        <w:t xml:space="preserve"> </w:t>
      </w:r>
      <w:r w:rsidR="00792957" w:rsidRPr="00792957">
        <w:t>the signs and symptoms of high and low blood</w:t>
      </w:r>
      <w:r w:rsidR="00792957">
        <w:t xml:space="preserve"> </w:t>
      </w:r>
      <w:r w:rsidR="00792957" w:rsidRPr="00792957">
        <w:t>glucose levels.</w:t>
      </w:r>
    </w:p>
    <w:p w14:paraId="0B141FC5" w14:textId="77777777" w:rsidR="00050F21" w:rsidRDefault="00792957" w:rsidP="000E6C77">
      <w:pPr>
        <w:pStyle w:val="LO2Num"/>
      </w:pPr>
      <w:r>
        <w:t>2.</w:t>
      </w:r>
      <w:r>
        <w:tab/>
      </w:r>
      <w:r w:rsidRPr="00792957">
        <w:t>Hyperglycemia and hypoglycemia can be quite</w:t>
      </w:r>
      <w:r>
        <w:t xml:space="preserve"> </w:t>
      </w:r>
      <w:r w:rsidRPr="00792957">
        <w:t>similar in their presentation.</w:t>
      </w:r>
    </w:p>
    <w:p w14:paraId="1E137CCB" w14:textId="77777777" w:rsidR="00050F21" w:rsidRDefault="00050F21" w:rsidP="00F04672">
      <w:pPr>
        <w:pStyle w:val="LO3a"/>
      </w:pPr>
      <w:r w:rsidRPr="00F837FA">
        <w:t>a.</w:t>
      </w:r>
      <w:r w:rsidRPr="00F837FA">
        <w:tab/>
        <w:t>Patients</w:t>
      </w:r>
      <w:r>
        <w:rPr>
          <w:sz w:val="21"/>
          <w:szCs w:val="21"/>
        </w:rPr>
        <w:t xml:space="preserve"> </w:t>
      </w:r>
      <w:r w:rsidRPr="00050F21">
        <w:t>present with altered mental status</w:t>
      </w:r>
      <w:r w:rsidR="008B33BB">
        <w:t>.</w:t>
      </w:r>
    </w:p>
    <w:p w14:paraId="6CA7425F" w14:textId="77777777" w:rsidR="00A87736" w:rsidRDefault="00050F21" w:rsidP="00DF30E4">
      <w:pPr>
        <w:pStyle w:val="LO3a"/>
      </w:pPr>
      <w:r>
        <w:t>b.</w:t>
      </w:r>
      <w:r>
        <w:tab/>
        <w:t>C</w:t>
      </w:r>
      <w:r w:rsidRPr="00050F21">
        <w:t>an often mimic alcohol</w:t>
      </w:r>
      <w:r>
        <w:t xml:space="preserve"> </w:t>
      </w:r>
      <w:r w:rsidR="008B33BB">
        <w:t>intoxication;</w:t>
      </w:r>
      <w:r w:rsidRPr="00050F21">
        <w:t xml:space="preserve"> intoxicated patients often have</w:t>
      </w:r>
      <w:r>
        <w:t xml:space="preserve"> </w:t>
      </w:r>
      <w:r w:rsidR="008B33BB">
        <w:t>abnormal glucose levels</w:t>
      </w:r>
    </w:p>
    <w:p w14:paraId="0E8BB6C5" w14:textId="77777777" w:rsidR="003F7717" w:rsidRDefault="00A87736" w:rsidP="00331FA6">
      <w:pPr>
        <w:pStyle w:val="LO2Num"/>
      </w:pPr>
      <w:r>
        <w:t>3.</w:t>
      </w:r>
      <w:r>
        <w:tab/>
      </w:r>
      <w:r w:rsidRPr="00A87736">
        <w:t>Hypoglycemia can develop</w:t>
      </w:r>
      <w:r w:rsidR="008B33BB">
        <w:t>:</w:t>
      </w:r>
    </w:p>
    <w:p w14:paraId="078361EC" w14:textId="2A10FE6D" w:rsidR="00A87736" w:rsidRPr="00A87736" w:rsidRDefault="00A87736" w:rsidP="00F04672">
      <w:pPr>
        <w:pStyle w:val="LO3a"/>
      </w:pPr>
      <w:r>
        <w:t>a.</w:t>
      </w:r>
      <w:r>
        <w:tab/>
        <w:t>I</w:t>
      </w:r>
      <w:r w:rsidRPr="00A87736">
        <w:t>f a person takes his or her medications but fails to eat enough food</w:t>
      </w:r>
    </w:p>
    <w:p w14:paraId="56504A3D" w14:textId="77777777" w:rsidR="00A87736" w:rsidRDefault="00A87736" w:rsidP="00DF30E4">
      <w:pPr>
        <w:pStyle w:val="LO3a"/>
      </w:pPr>
      <w:r>
        <w:t>b.</w:t>
      </w:r>
      <w:r>
        <w:tab/>
        <w:t xml:space="preserve">If </w:t>
      </w:r>
      <w:r w:rsidRPr="00A87736">
        <w:t>a person take</w:t>
      </w:r>
      <w:r>
        <w:t>s</w:t>
      </w:r>
      <w:r w:rsidRPr="00A87736">
        <w:t xml:space="preserve"> too much medication, resulting in low</w:t>
      </w:r>
      <w:r>
        <w:t xml:space="preserve"> </w:t>
      </w:r>
      <w:r w:rsidRPr="00A87736">
        <w:t>blood glucose levels despite normal dietary intake</w:t>
      </w:r>
    </w:p>
    <w:p w14:paraId="1B0D3A19" w14:textId="77777777" w:rsidR="003F7717" w:rsidRDefault="00F837FA" w:rsidP="00BE6A3D">
      <w:pPr>
        <w:pStyle w:val="LO2Num"/>
      </w:pPr>
      <w:r>
        <w:t>4</w:t>
      </w:r>
      <w:r w:rsidR="00050F21">
        <w:t>.</w:t>
      </w:r>
      <w:r w:rsidR="00050F21">
        <w:tab/>
      </w:r>
      <w:r w:rsidR="00050F21" w:rsidRPr="00050F21">
        <w:t>All hypoglycemic patients require prompt treatment</w:t>
      </w:r>
      <w:r w:rsidR="007136DB">
        <w:t>.</w:t>
      </w:r>
    </w:p>
    <w:p w14:paraId="7855E710" w14:textId="20EF6548" w:rsidR="007757D4" w:rsidRDefault="0034647E" w:rsidP="007757D4">
      <w:pPr>
        <w:pStyle w:val="LO1A"/>
      </w:pPr>
      <w:r>
        <w:t>F</w:t>
      </w:r>
      <w:r w:rsidR="007757D4">
        <w:t>.</w:t>
      </w:r>
      <w:r w:rsidR="007757D4">
        <w:tab/>
      </w:r>
      <w:r w:rsidR="007757D4" w:rsidRPr="00F837FA">
        <w:t>Diabetes mellitus</w:t>
      </w:r>
      <w:r w:rsidR="007757D4">
        <w:t xml:space="preserve"> </w:t>
      </w:r>
      <w:r w:rsidR="00792957">
        <w:t>type 1</w:t>
      </w:r>
    </w:p>
    <w:p w14:paraId="128E57E9" w14:textId="77777777" w:rsidR="00FE3484" w:rsidRPr="00F837FA" w:rsidRDefault="0034647E" w:rsidP="00BE6A3D">
      <w:pPr>
        <w:pStyle w:val="LO2Num"/>
      </w:pPr>
      <w:r w:rsidRPr="00FE3484">
        <w:t>1.</w:t>
      </w:r>
      <w:r w:rsidRPr="00FE3484">
        <w:tab/>
        <w:t>An autoimmune disorder in which the immune system produces antibodies</w:t>
      </w:r>
      <w:r w:rsidRPr="008747E4">
        <w:t xml:space="preserve"> </w:t>
      </w:r>
      <w:r w:rsidRPr="00F837FA">
        <w:t>aga</w:t>
      </w:r>
      <w:r w:rsidR="00FE3484" w:rsidRPr="00F837FA">
        <w:t>inst the pancreatic beta cells</w:t>
      </w:r>
    </w:p>
    <w:p w14:paraId="79CF4C4C" w14:textId="77777777" w:rsidR="0034647E" w:rsidRPr="00FE3484" w:rsidRDefault="00FE3484" w:rsidP="00F04672">
      <w:pPr>
        <w:pStyle w:val="LO3a"/>
      </w:pPr>
      <w:r w:rsidRPr="00F837FA">
        <w:t>a.</w:t>
      </w:r>
      <w:r w:rsidRPr="00F837FA">
        <w:tab/>
      </w:r>
      <w:r>
        <w:t>M</w:t>
      </w:r>
      <w:r w:rsidR="0034647E" w:rsidRPr="00FE3484">
        <w:t xml:space="preserve">issing </w:t>
      </w:r>
      <w:r>
        <w:t xml:space="preserve">the </w:t>
      </w:r>
      <w:r w:rsidR="0034647E" w:rsidRPr="00FE3484">
        <w:t xml:space="preserve">pancreatic hormone </w:t>
      </w:r>
      <w:r>
        <w:t>insulin</w:t>
      </w:r>
    </w:p>
    <w:p w14:paraId="2B8F0D58" w14:textId="77777777" w:rsidR="003F7717" w:rsidRDefault="00FE3484" w:rsidP="00BE6A3D">
      <w:pPr>
        <w:pStyle w:val="LO2Num"/>
      </w:pPr>
      <w:r w:rsidRPr="00F837FA">
        <w:t>2.</w:t>
      </w:r>
      <w:r w:rsidRPr="00F837FA">
        <w:tab/>
      </w:r>
      <w:r>
        <w:t>O</w:t>
      </w:r>
      <w:r w:rsidR="0034647E" w:rsidRPr="00FE3484">
        <w:t>nset usually happens from early childhood through the fourth decade of life.</w:t>
      </w:r>
    </w:p>
    <w:p w14:paraId="763F2D5F" w14:textId="657A9ABC" w:rsidR="00FE3484" w:rsidRPr="00FE3484" w:rsidRDefault="004436EC" w:rsidP="00F04672">
      <w:pPr>
        <w:pStyle w:val="LO3a"/>
      </w:pPr>
      <w:r>
        <w:t>a</w:t>
      </w:r>
      <w:r w:rsidR="00FE3484" w:rsidRPr="00FE3484">
        <w:t>.</w:t>
      </w:r>
      <w:r w:rsidR="00FE3484" w:rsidRPr="00FE3484">
        <w:tab/>
      </w:r>
      <w:r w:rsidR="00FE3484">
        <w:t>T</w:t>
      </w:r>
      <w:r w:rsidR="0034647E" w:rsidRPr="00FE3484">
        <w:t>he patient must obtain i</w:t>
      </w:r>
      <w:r w:rsidR="00FE3484" w:rsidRPr="00FE3484">
        <w:t>nsulin from an external source.</w:t>
      </w:r>
    </w:p>
    <w:p w14:paraId="70BC84DA" w14:textId="77777777" w:rsidR="0034647E" w:rsidRPr="00F837FA" w:rsidRDefault="004436EC" w:rsidP="00DF30E4">
      <w:pPr>
        <w:pStyle w:val="LO3a"/>
      </w:pPr>
      <w:r>
        <w:t>b</w:t>
      </w:r>
      <w:r w:rsidR="00FE3484" w:rsidRPr="00F837FA">
        <w:t>.</w:t>
      </w:r>
      <w:r w:rsidR="00FE3484" w:rsidRPr="00F837FA">
        <w:tab/>
      </w:r>
      <w:r w:rsidR="0034647E" w:rsidRPr="00F837FA">
        <w:t>Patients who inject insulin often need to check blood glucose levels up to six times</w:t>
      </w:r>
      <w:r w:rsidR="002D2893">
        <w:t xml:space="preserve"> or more</w:t>
      </w:r>
      <w:r w:rsidR="0034647E" w:rsidRPr="00F837FA">
        <w:t xml:space="preserve"> a day.</w:t>
      </w:r>
    </w:p>
    <w:p w14:paraId="0B419C67" w14:textId="77777777" w:rsidR="00FE3484" w:rsidRDefault="00FE3484" w:rsidP="00BE6A3D">
      <w:pPr>
        <w:pStyle w:val="LO2Num"/>
      </w:pPr>
      <w:r w:rsidRPr="00F837FA">
        <w:t>3.</w:t>
      </w:r>
      <w:r w:rsidRPr="00F837FA">
        <w:tab/>
      </w:r>
      <w:r w:rsidR="0034647E" w:rsidRPr="00F837FA">
        <w:t>Many people with type 1 diabetes have an</w:t>
      </w:r>
      <w:r w:rsidRPr="00F837FA">
        <w:t xml:space="preserve"> </w:t>
      </w:r>
      <w:r w:rsidR="0034647E" w:rsidRPr="00F837FA">
        <w:t>implanted insulin pump</w:t>
      </w:r>
      <w:r w:rsidRPr="00F837FA">
        <w:t>.</w:t>
      </w:r>
    </w:p>
    <w:p w14:paraId="6F19E2F9" w14:textId="77777777" w:rsidR="0034647E" w:rsidRPr="00FE3484" w:rsidRDefault="00FE3484" w:rsidP="00F04672">
      <w:pPr>
        <w:pStyle w:val="LO3a"/>
      </w:pPr>
      <w:r>
        <w:t>a.</w:t>
      </w:r>
      <w:r>
        <w:tab/>
        <w:t>C</w:t>
      </w:r>
      <w:r w:rsidR="0034647E" w:rsidRPr="00FE3484">
        <w:t>ontinuously measures</w:t>
      </w:r>
      <w:r w:rsidRPr="00FE3484">
        <w:t xml:space="preserve"> </w:t>
      </w:r>
      <w:r w:rsidR="0034647E" w:rsidRPr="00FE3484">
        <w:t>glucose levels and provides insulin and correction doses of insulin</w:t>
      </w:r>
      <w:r w:rsidRPr="00FE3484">
        <w:t xml:space="preserve"> </w:t>
      </w:r>
      <w:r w:rsidR="0034647E" w:rsidRPr="00FE3484">
        <w:t>based on c</w:t>
      </w:r>
      <w:r w:rsidRPr="00FE3484">
        <w:t>arbohydrat</w:t>
      </w:r>
      <w:r w:rsidR="000E1B8B">
        <w:t>e intake at mealtimes</w:t>
      </w:r>
    </w:p>
    <w:p w14:paraId="4F255634" w14:textId="77777777" w:rsidR="00FE3484" w:rsidRDefault="00FE3484" w:rsidP="00DF30E4">
      <w:pPr>
        <w:pStyle w:val="LO3a"/>
      </w:pPr>
      <w:r>
        <w:t>b.</w:t>
      </w:r>
      <w:r>
        <w:tab/>
        <w:t>L</w:t>
      </w:r>
      <w:r w:rsidR="0034647E" w:rsidRPr="00FE3484">
        <w:t>imits the number</w:t>
      </w:r>
      <w:r w:rsidRPr="00FE3484">
        <w:t xml:space="preserve"> </w:t>
      </w:r>
      <w:r w:rsidR="0034647E" w:rsidRPr="00FE3484">
        <w:t>of times</w:t>
      </w:r>
      <w:r w:rsidRPr="00FE3484">
        <w:t xml:space="preserve"> patients have to check their fi</w:t>
      </w:r>
      <w:r w:rsidR="0034647E" w:rsidRPr="00FE3484">
        <w:t>ngerstick glucose</w:t>
      </w:r>
      <w:r w:rsidRPr="00FE3484">
        <w:t xml:space="preserve"> </w:t>
      </w:r>
      <w:r w:rsidR="00B82A63">
        <w:t>level</w:t>
      </w:r>
    </w:p>
    <w:p w14:paraId="6668EA85" w14:textId="77777777" w:rsidR="00FE3484" w:rsidRDefault="00FE3484" w:rsidP="000D51C5">
      <w:pPr>
        <w:pStyle w:val="LO3a"/>
      </w:pPr>
      <w:r>
        <w:lastRenderedPageBreak/>
        <w:t>c.</w:t>
      </w:r>
      <w:r>
        <w:tab/>
      </w:r>
      <w:r w:rsidR="00EB2830">
        <w:t>C</w:t>
      </w:r>
      <w:r w:rsidR="0034647E" w:rsidRPr="00FE3484">
        <w:t>an malfunction</w:t>
      </w:r>
      <w:r w:rsidRPr="00FE3484">
        <w:t xml:space="preserve"> </w:t>
      </w:r>
      <w:r w:rsidR="00EB2830">
        <w:t xml:space="preserve">and </w:t>
      </w:r>
      <w:r w:rsidR="0034647E" w:rsidRPr="00FE3484">
        <w:t>diabetic emergencies</w:t>
      </w:r>
      <w:r w:rsidRPr="00FE3484">
        <w:t xml:space="preserve"> </w:t>
      </w:r>
      <w:r w:rsidR="00EB2830">
        <w:t>can develop</w:t>
      </w:r>
    </w:p>
    <w:p w14:paraId="4F3B4669" w14:textId="77777777" w:rsidR="003F7717" w:rsidRDefault="00FE3484" w:rsidP="004C020D">
      <w:pPr>
        <w:pStyle w:val="LO4i"/>
      </w:pPr>
      <w:r w:rsidRPr="00DF30E4">
        <w:t>i</w:t>
      </w:r>
      <w:r w:rsidRPr="00480F60">
        <w:t>.</w:t>
      </w:r>
      <w:r w:rsidRPr="00480F60">
        <w:tab/>
      </w:r>
      <w:r w:rsidR="0034647E" w:rsidRPr="000D51C5">
        <w:t>Always inquire about the presence of</w:t>
      </w:r>
      <w:r w:rsidRPr="0046285E">
        <w:t xml:space="preserve"> </w:t>
      </w:r>
      <w:r w:rsidR="00EB2830" w:rsidRPr="00FE592E">
        <w:t>an insulin pump.</w:t>
      </w:r>
    </w:p>
    <w:p w14:paraId="4AB2A554" w14:textId="29FFA3CA" w:rsidR="004C1902" w:rsidRDefault="00FE3484" w:rsidP="00BE6A3D">
      <w:pPr>
        <w:pStyle w:val="LO2Num"/>
      </w:pPr>
      <w:r w:rsidRPr="00FE3484">
        <w:t>4.</w:t>
      </w:r>
      <w:r w:rsidRPr="00FE3484">
        <w:tab/>
      </w:r>
      <w:r w:rsidR="0034647E" w:rsidRPr="00FE3484">
        <w:t>Type 1 diabetes is the mo</w:t>
      </w:r>
      <w:r w:rsidR="0034647E" w:rsidRPr="00B87571">
        <w:t>st common metabolic disease</w:t>
      </w:r>
      <w:r w:rsidRPr="00B87571">
        <w:t xml:space="preserve"> </w:t>
      </w:r>
      <w:r w:rsidR="0034647E" w:rsidRPr="00B87571">
        <w:t>of childhood. A patient with new-onset type 1 diabetes</w:t>
      </w:r>
      <w:r w:rsidRPr="004C1902">
        <w:t xml:space="preserve"> </w:t>
      </w:r>
      <w:r w:rsidR="0034647E" w:rsidRPr="004C1902">
        <w:t>will have symptoms related to eating and drinking:</w:t>
      </w:r>
    </w:p>
    <w:p w14:paraId="427D5657" w14:textId="77777777" w:rsidR="0034647E" w:rsidRPr="004C1902" w:rsidRDefault="004C1902" w:rsidP="00F04672">
      <w:pPr>
        <w:pStyle w:val="LO3a"/>
      </w:pPr>
      <w:r>
        <w:t>a.</w:t>
      </w:r>
      <w:r>
        <w:tab/>
      </w:r>
      <w:r w:rsidR="0034647E" w:rsidRPr="004C1902">
        <w:t>Polyuria</w:t>
      </w:r>
      <w:r w:rsidR="00833BE9">
        <w:t xml:space="preserve">: frequent </w:t>
      </w:r>
      <w:r w:rsidR="00833BE9" w:rsidRPr="00FB6570">
        <w:t>urination</w:t>
      </w:r>
    </w:p>
    <w:p w14:paraId="5D6624BD" w14:textId="77777777" w:rsidR="0034647E" w:rsidRPr="004C1902" w:rsidRDefault="004C1902" w:rsidP="00DF30E4">
      <w:pPr>
        <w:pStyle w:val="LO3a"/>
      </w:pPr>
      <w:r>
        <w:t>b</w:t>
      </w:r>
      <w:r w:rsidR="00FE3484" w:rsidRPr="004C1902">
        <w:t>.</w:t>
      </w:r>
      <w:r w:rsidR="00FE3484" w:rsidRPr="004C1902">
        <w:tab/>
      </w:r>
      <w:r w:rsidR="0034647E" w:rsidRPr="004C1902">
        <w:t>Polydipsia</w:t>
      </w:r>
      <w:r w:rsidR="00833BE9">
        <w:t>: increase in fluid consumption</w:t>
      </w:r>
    </w:p>
    <w:p w14:paraId="329C5E66" w14:textId="77777777" w:rsidR="0034647E" w:rsidRPr="004C1902" w:rsidRDefault="004C1902" w:rsidP="000D51C5">
      <w:pPr>
        <w:pStyle w:val="LO3a"/>
      </w:pPr>
      <w:r>
        <w:t>c</w:t>
      </w:r>
      <w:r w:rsidR="00FE3484" w:rsidRPr="004C1902">
        <w:t>.</w:t>
      </w:r>
      <w:r w:rsidR="00FE3484" w:rsidRPr="004C1902">
        <w:tab/>
      </w:r>
      <w:r w:rsidR="0034647E" w:rsidRPr="004C1902">
        <w:t>Polyphagia</w:t>
      </w:r>
      <w:r w:rsidR="00833BE9">
        <w:t>: severe</w:t>
      </w:r>
      <w:r w:rsidR="00833BE9" w:rsidRPr="00FB6570">
        <w:t xml:space="preserve"> hunger </w:t>
      </w:r>
      <w:r w:rsidR="00833BE9">
        <w:t>and increased food intake</w:t>
      </w:r>
    </w:p>
    <w:p w14:paraId="33DE2C92" w14:textId="77777777" w:rsidR="0034647E" w:rsidRPr="004C1902" w:rsidRDefault="004C1902" w:rsidP="0046285E">
      <w:pPr>
        <w:pStyle w:val="LO3a"/>
      </w:pPr>
      <w:r>
        <w:t>d</w:t>
      </w:r>
      <w:r w:rsidR="00FE3484" w:rsidRPr="004C1902">
        <w:t>.</w:t>
      </w:r>
      <w:r w:rsidR="00FE3484" w:rsidRPr="004C1902">
        <w:tab/>
      </w:r>
      <w:r w:rsidR="0034647E" w:rsidRPr="004C1902">
        <w:t>Weight loss</w:t>
      </w:r>
    </w:p>
    <w:p w14:paraId="716328F8" w14:textId="77777777" w:rsidR="003F7717" w:rsidRDefault="004C1902" w:rsidP="00F04672">
      <w:pPr>
        <w:pStyle w:val="LO3a"/>
      </w:pPr>
      <w:r>
        <w:t>e</w:t>
      </w:r>
      <w:r w:rsidR="00FE3484" w:rsidRPr="004C1902">
        <w:t>.</w:t>
      </w:r>
      <w:r w:rsidR="00FE3484" w:rsidRPr="001D6075">
        <w:tab/>
      </w:r>
      <w:r w:rsidR="0034647E" w:rsidRPr="001D6075">
        <w:t>Fatigue</w:t>
      </w:r>
    </w:p>
    <w:p w14:paraId="54AFD118" w14:textId="40AA1F7A" w:rsidR="00480F60" w:rsidRPr="001D6075" w:rsidRDefault="00480F60" w:rsidP="003F7717">
      <w:pPr>
        <w:pStyle w:val="Textnumbered"/>
      </w:pPr>
      <w:r>
        <w:t>5.</w:t>
      </w:r>
      <w:r w:rsidR="003F7717">
        <w:tab/>
      </w:r>
      <w:r>
        <w:t xml:space="preserve">Normal </w:t>
      </w:r>
      <w:r w:rsidR="003E20C8">
        <w:t>blood glucose level is between 80 and 120 mg/dL.</w:t>
      </w:r>
    </w:p>
    <w:p w14:paraId="6B51B361" w14:textId="77777777" w:rsidR="003F7717" w:rsidRDefault="003E20C8" w:rsidP="00BE6A3D">
      <w:pPr>
        <w:pStyle w:val="LO2Num"/>
      </w:pPr>
      <w:r>
        <w:t>6</w:t>
      </w:r>
      <w:r w:rsidR="001D6075">
        <w:t>.</w:t>
      </w:r>
      <w:r w:rsidR="001D6075">
        <w:tab/>
      </w:r>
      <w:r w:rsidR="009A385A" w:rsidRPr="009A385A">
        <w:t>When a patient’s blood glucose level is above</w:t>
      </w:r>
      <w:r w:rsidR="009A385A">
        <w:t xml:space="preserve"> normal, the kidney’s fi</w:t>
      </w:r>
      <w:r w:rsidR="009A385A" w:rsidRPr="009A385A">
        <w:t>ltration system becomes</w:t>
      </w:r>
      <w:r w:rsidR="009A385A">
        <w:t xml:space="preserve"> </w:t>
      </w:r>
      <w:r w:rsidR="009A385A" w:rsidRPr="009A385A">
        <w:t>overwhelmed and glucose spills into the urine.</w:t>
      </w:r>
    </w:p>
    <w:p w14:paraId="2ABE5C70" w14:textId="0D5A9B75" w:rsidR="003F7717" w:rsidRDefault="00BA6265" w:rsidP="003F7717">
      <w:pPr>
        <w:pStyle w:val="LO3a"/>
      </w:pPr>
      <w:r>
        <w:t>a.</w:t>
      </w:r>
      <w:r w:rsidR="003F7717">
        <w:tab/>
      </w:r>
      <w:r>
        <w:t>This causes more</w:t>
      </w:r>
      <w:r w:rsidR="00C65B29">
        <w:t xml:space="preserve"> water to be pulled </w:t>
      </w:r>
      <w:r w:rsidR="00C04C9C">
        <w:t>out of the bloodstream in into the urine (polyuria).</w:t>
      </w:r>
    </w:p>
    <w:p w14:paraId="74851F5F" w14:textId="17D0E921" w:rsidR="003F7717" w:rsidRDefault="00230F3F" w:rsidP="003F7717">
      <w:pPr>
        <w:pStyle w:val="LO3a"/>
      </w:pPr>
      <w:r>
        <w:t>b.</w:t>
      </w:r>
      <w:r w:rsidR="003F7717">
        <w:tab/>
      </w:r>
      <w:r>
        <w:t>Increased urine production and urination also cause dehydration and increased thirst (polydipsia).</w:t>
      </w:r>
    </w:p>
    <w:p w14:paraId="74882380" w14:textId="42C757EE" w:rsidR="001D6075" w:rsidRDefault="002E1D79" w:rsidP="000E6C77">
      <w:pPr>
        <w:pStyle w:val="LO2Num"/>
      </w:pPr>
      <w:r>
        <w:t>7</w:t>
      </w:r>
      <w:r w:rsidR="001D6075">
        <w:t>.</w:t>
      </w:r>
      <w:r w:rsidR="001D6075">
        <w:tab/>
        <w:t xml:space="preserve">When glucose is unavailable to cells, the body turns to </w:t>
      </w:r>
      <w:r w:rsidR="00CB7115">
        <w:t>burning fat</w:t>
      </w:r>
      <w:r w:rsidR="001D6075">
        <w:t>.</w:t>
      </w:r>
    </w:p>
    <w:p w14:paraId="25C6D30C" w14:textId="77777777" w:rsidR="001D6075" w:rsidRPr="00FB6570" w:rsidRDefault="00F837FA" w:rsidP="00F04672">
      <w:pPr>
        <w:pStyle w:val="LO3a"/>
      </w:pPr>
      <w:r>
        <w:t>a</w:t>
      </w:r>
      <w:r w:rsidR="001D6075">
        <w:t>.</w:t>
      </w:r>
      <w:r w:rsidR="001D6075">
        <w:tab/>
      </w:r>
      <w:r w:rsidR="009A385A" w:rsidRPr="009A385A">
        <w:t>When the body burns fat rather than</w:t>
      </w:r>
      <w:r w:rsidR="009A385A">
        <w:t xml:space="preserve"> </w:t>
      </w:r>
      <w:r w:rsidR="009A385A" w:rsidRPr="009A385A">
        <w:t xml:space="preserve">glucose, </w:t>
      </w:r>
      <w:r w:rsidR="009A385A">
        <w:t xml:space="preserve">it produces </w:t>
      </w:r>
      <w:r w:rsidR="009A385A" w:rsidRPr="009A385A">
        <w:t xml:space="preserve">acid waste </w:t>
      </w:r>
      <w:r w:rsidR="009A385A">
        <w:t>(ketones).</w:t>
      </w:r>
    </w:p>
    <w:p w14:paraId="579B3C6A" w14:textId="77777777" w:rsidR="001D6075" w:rsidRPr="00FB6570" w:rsidRDefault="001D6075" w:rsidP="004C020D">
      <w:pPr>
        <w:pStyle w:val="LO4i"/>
      </w:pPr>
      <w:r>
        <w:t>i.</w:t>
      </w:r>
      <w:r>
        <w:tab/>
      </w:r>
      <w:r w:rsidR="00512EBC" w:rsidRPr="00512EBC">
        <w:t>As ketone levels go up in the blood, the</w:t>
      </w:r>
      <w:r w:rsidR="00512EBC">
        <w:t xml:space="preserve">y </w:t>
      </w:r>
      <w:r w:rsidR="00512EBC" w:rsidRPr="00512EBC">
        <w:t>spill into the urine</w:t>
      </w:r>
      <w:r w:rsidR="00512EBC">
        <w:t>.</w:t>
      </w:r>
    </w:p>
    <w:p w14:paraId="79698C2A" w14:textId="77777777" w:rsidR="001D6075" w:rsidRPr="00FB6570" w:rsidRDefault="001D6075" w:rsidP="004C020D">
      <w:pPr>
        <w:pStyle w:val="LO4i"/>
      </w:pPr>
      <w:r>
        <w:t>ii.</w:t>
      </w:r>
      <w:r>
        <w:tab/>
      </w:r>
      <w:r w:rsidR="00512EBC">
        <w:t>K</w:t>
      </w:r>
      <w:r w:rsidR="00512EBC" w:rsidRPr="00512EBC">
        <w:t>idneys become saturated</w:t>
      </w:r>
      <w:r w:rsidR="00512EBC">
        <w:t xml:space="preserve"> </w:t>
      </w:r>
      <w:r w:rsidR="00512EBC" w:rsidRPr="00512EBC">
        <w:t xml:space="preserve">with glucose and ketones </w:t>
      </w:r>
      <w:r w:rsidR="00512EBC">
        <w:t>and cannot</w:t>
      </w:r>
      <w:r w:rsidR="00512EBC" w:rsidRPr="00512EBC">
        <w:t xml:space="preserve"> maintain acid</w:t>
      </w:r>
      <w:r w:rsidR="00C32A82">
        <w:t>–</w:t>
      </w:r>
      <w:r w:rsidR="00512EBC" w:rsidRPr="00512EBC">
        <w:t>base balance in the body.</w:t>
      </w:r>
    </w:p>
    <w:p w14:paraId="642F634B" w14:textId="77777777" w:rsidR="003F7717" w:rsidRDefault="00512EBC" w:rsidP="00FE3699">
      <w:pPr>
        <w:pStyle w:val="LO4i"/>
      </w:pPr>
      <w:r>
        <w:t>iii.</w:t>
      </w:r>
      <w:r>
        <w:tab/>
        <w:t>T</w:t>
      </w:r>
      <w:r w:rsidRPr="00512EBC">
        <w:t>he patient</w:t>
      </w:r>
      <w:r>
        <w:t xml:space="preserve"> </w:t>
      </w:r>
      <w:r w:rsidRPr="00512EBC">
        <w:t>breathe</w:t>
      </w:r>
      <w:r w:rsidR="002E57FB">
        <w:t>s</w:t>
      </w:r>
      <w:r w:rsidRPr="00512EBC">
        <w:t xml:space="preserve"> faster and deeper</w:t>
      </w:r>
      <w:r>
        <w:t>, as the body</w:t>
      </w:r>
      <w:r w:rsidRPr="00512EBC">
        <w:t xml:space="preserve"> attempt</w:t>
      </w:r>
      <w:r>
        <w:t>s</w:t>
      </w:r>
      <w:r w:rsidRPr="00512EBC">
        <w:t xml:space="preserve"> to reduce the acid level</w:t>
      </w:r>
      <w:r>
        <w:t xml:space="preserve"> </w:t>
      </w:r>
      <w:r w:rsidRPr="00512EBC">
        <w:t>by releasing more carbon dioxide through the</w:t>
      </w:r>
      <w:r>
        <w:t xml:space="preserve"> </w:t>
      </w:r>
      <w:r w:rsidRPr="00512EBC">
        <w:t>lungs.</w:t>
      </w:r>
    </w:p>
    <w:p w14:paraId="0DA218D3" w14:textId="77777777" w:rsidR="003F7717" w:rsidRDefault="00F24750" w:rsidP="00FE3699">
      <w:pPr>
        <w:pStyle w:val="LO5a"/>
      </w:pPr>
      <w:r w:rsidRPr="000D51C5">
        <w:t>(</w:t>
      </w:r>
      <w:r w:rsidRPr="0046285E">
        <w:t>a)</w:t>
      </w:r>
      <w:r w:rsidR="00512EBC" w:rsidRPr="00FE592E">
        <w:t xml:space="preserve"> </w:t>
      </w:r>
      <w:r w:rsidRPr="00FE592E">
        <w:t>K</w:t>
      </w:r>
      <w:r w:rsidR="00512EBC" w:rsidRPr="00FE592E">
        <w:t xml:space="preserve">nown as </w:t>
      </w:r>
      <w:r w:rsidR="00512EBC" w:rsidRPr="00D74295">
        <w:t>Kussmaul respirations</w:t>
      </w:r>
    </w:p>
    <w:p w14:paraId="5D54478C" w14:textId="0901302E" w:rsidR="00D30525" w:rsidRPr="00D30525" w:rsidRDefault="001D6075" w:rsidP="004C020D">
      <w:pPr>
        <w:pStyle w:val="LO4i"/>
      </w:pPr>
      <w:r>
        <w:t>i</w:t>
      </w:r>
      <w:r w:rsidR="00F837FA">
        <w:t>v</w:t>
      </w:r>
      <w:r>
        <w:t>.</w:t>
      </w:r>
      <w:r>
        <w:tab/>
      </w:r>
      <w:r w:rsidR="00D30525" w:rsidRPr="00D30525">
        <w:t>If fat metabolism and ketone production continue,</w:t>
      </w:r>
      <w:r w:rsidR="00D30525">
        <w:t xml:space="preserve"> a life-</w:t>
      </w:r>
      <w:r w:rsidR="00D30525" w:rsidRPr="00D30525">
        <w:t xml:space="preserve">threatening illness called </w:t>
      </w:r>
      <w:r w:rsidR="002D2893">
        <w:t>diabetic ketoacidosis (</w:t>
      </w:r>
      <w:r w:rsidR="00D30525">
        <w:t>DKA</w:t>
      </w:r>
      <w:r w:rsidR="002D2893">
        <w:t>)</w:t>
      </w:r>
      <w:r w:rsidR="00D30525" w:rsidRPr="00D30525">
        <w:t xml:space="preserve"> can develop.</w:t>
      </w:r>
    </w:p>
    <w:p w14:paraId="0549C013" w14:textId="77777777" w:rsidR="001D6075" w:rsidRDefault="00CB7115" w:rsidP="004C020D">
      <w:pPr>
        <w:pStyle w:val="LO4i"/>
      </w:pPr>
      <w:r>
        <w:t>v.</w:t>
      </w:r>
      <w:r>
        <w:tab/>
      </w:r>
      <w:r w:rsidR="00D30525" w:rsidRPr="00D30525">
        <w:t>DKA may present as</w:t>
      </w:r>
      <w:r w:rsidRPr="00CB7115">
        <w:t xml:space="preserve"> </w:t>
      </w:r>
      <w:r>
        <w:t>generalized illness</w:t>
      </w:r>
      <w:r w:rsidR="00C32A82">
        <w:t xml:space="preserve"> plus</w:t>
      </w:r>
      <w:r w:rsidR="00D30525" w:rsidRPr="00D30525">
        <w:t>:</w:t>
      </w:r>
    </w:p>
    <w:p w14:paraId="795A46D5" w14:textId="77777777" w:rsidR="00D30525" w:rsidRDefault="00D30525" w:rsidP="00FE3699">
      <w:pPr>
        <w:pStyle w:val="LO5a"/>
      </w:pPr>
      <w:r>
        <w:t>(</w:t>
      </w:r>
      <w:r w:rsidR="00CB7115">
        <w:t>a</w:t>
      </w:r>
      <w:r>
        <w:t>)</w:t>
      </w:r>
      <w:r>
        <w:tab/>
        <w:t>Abdominal pain</w:t>
      </w:r>
    </w:p>
    <w:p w14:paraId="175C407C" w14:textId="77777777" w:rsidR="00D30525" w:rsidRDefault="00D30525" w:rsidP="00FE3699">
      <w:pPr>
        <w:pStyle w:val="LO5a"/>
      </w:pPr>
      <w:r>
        <w:t>(</w:t>
      </w:r>
      <w:r w:rsidR="00CB7115">
        <w:t>b</w:t>
      </w:r>
      <w:r>
        <w:t>)</w:t>
      </w:r>
      <w:r>
        <w:tab/>
        <w:t>Body aches</w:t>
      </w:r>
    </w:p>
    <w:p w14:paraId="49228620" w14:textId="77777777" w:rsidR="001D6075" w:rsidRDefault="001D6075" w:rsidP="00FE3699">
      <w:pPr>
        <w:pStyle w:val="LO5a"/>
      </w:pPr>
      <w:r>
        <w:t>(</w:t>
      </w:r>
      <w:r w:rsidR="00CB7115">
        <w:t>c</w:t>
      </w:r>
      <w:r>
        <w:t>)</w:t>
      </w:r>
      <w:r>
        <w:tab/>
        <w:t>Nausea</w:t>
      </w:r>
    </w:p>
    <w:p w14:paraId="4C80527D" w14:textId="77777777" w:rsidR="001D6075" w:rsidRDefault="001D6075" w:rsidP="00A2726A">
      <w:pPr>
        <w:pStyle w:val="LO5a"/>
      </w:pPr>
      <w:r>
        <w:t>(</w:t>
      </w:r>
      <w:r w:rsidR="00CB7115">
        <w:t>d</w:t>
      </w:r>
      <w:r>
        <w:t>)</w:t>
      </w:r>
      <w:r>
        <w:tab/>
      </w:r>
      <w:r w:rsidR="00D30525">
        <w:t>Vomiting</w:t>
      </w:r>
    </w:p>
    <w:p w14:paraId="71E96F95" w14:textId="77777777" w:rsidR="001D6075" w:rsidRDefault="00D30525">
      <w:pPr>
        <w:pStyle w:val="LO5a"/>
      </w:pPr>
      <w:r>
        <w:t>(</w:t>
      </w:r>
      <w:r w:rsidR="00CB7115">
        <w:t>e</w:t>
      </w:r>
      <w:r w:rsidR="001D6075">
        <w:t>)</w:t>
      </w:r>
      <w:r w:rsidR="001D6075">
        <w:tab/>
        <w:t>Altered mental status</w:t>
      </w:r>
      <w:r>
        <w:t xml:space="preserve"> or unconsciousness (if severe)</w:t>
      </w:r>
    </w:p>
    <w:p w14:paraId="4A18C24A" w14:textId="4BCB0FD2" w:rsidR="00910114" w:rsidRDefault="001D6075" w:rsidP="004C020D">
      <w:pPr>
        <w:pStyle w:val="LO4i"/>
      </w:pPr>
      <w:r>
        <w:t>v</w:t>
      </w:r>
      <w:r w:rsidR="00F837FA">
        <w:t>i</w:t>
      </w:r>
      <w:r>
        <w:t>.</w:t>
      </w:r>
      <w:r>
        <w:tab/>
      </w:r>
      <w:r w:rsidR="00CB7115">
        <w:t xml:space="preserve">If not </w:t>
      </w:r>
      <w:r w:rsidR="002D2893">
        <w:t xml:space="preserve">rapidly </w:t>
      </w:r>
      <w:r w:rsidR="00CB7115">
        <w:t>recognized and treated</w:t>
      </w:r>
      <w:r>
        <w:t>, DKA c</w:t>
      </w:r>
      <w:r w:rsidRPr="00FB6570">
        <w:t xml:space="preserve">an </w:t>
      </w:r>
      <w:r w:rsidR="00CB7115">
        <w:t>result in</w:t>
      </w:r>
      <w:r w:rsidRPr="00FB6570">
        <w:t xml:space="preserve"> death</w:t>
      </w:r>
      <w:r>
        <w:t>.</w:t>
      </w:r>
    </w:p>
    <w:p w14:paraId="32E2640E" w14:textId="482ABFBC" w:rsidR="00CB7115" w:rsidRPr="00CB7115" w:rsidRDefault="00CB7115" w:rsidP="004C020D">
      <w:pPr>
        <w:pStyle w:val="LO4i"/>
      </w:pPr>
      <w:r>
        <w:t>v</w:t>
      </w:r>
      <w:r w:rsidR="00F837FA">
        <w:t>ii</w:t>
      </w:r>
      <w:r>
        <w:t>.</w:t>
      </w:r>
      <w:r>
        <w:tab/>
      </w:r>
      <w:r w:rsidRPr="00CB7115">
        <w:t>Obtain a glucose</w:t>
      </w:r>
      <w:r>
        <w:t xml:space="preserve"> </w:t>
      </w:r>
      <w:r w:rsidRPr="00CB7115">
        <w:t xml:space="preserve">level with a </w:t>
      </w:r>
      <w:r>
        <w:t>fi</w:t>
      </w:r>
      <w:r w:rsidRPr="00CB7115">
        <w:t>ngerstick using a lancet and a glucometer</w:t>
      </w:r>
      <w:r>
        <w:t>.</w:t>
      </w:r>
    </w:p>
    <w:p w14:paraId="32253864" w14:textId="77777777" w:rsidR="001D6075" w:rsidRDefault="00CB7115" w:rsidP="00FE3699">
      <w:pPr>
        <w:pStyle w:val="LO5a"/>
      </w:pPr>
      <w:r>
        <w:t>(a)</w:t>
      </w:r>
      <w:r>
        <w:tab/>
        <w:t>G</w:t>
      </w:r>
      <w:r w:rsidR="00B82A63">
        <w:t>enerally higher than 400 mg/dL</w:t>
      </w:r>
    </w:p>
    <w:p w14:paraId="56F83E4A" w14:textId="77777777" w:rsidR="003F7717" w:rsidRDefault="003C442F" w:rsidP="00F837FA">
      <w:pPr>
        <w:pStyle w:val="LO1A"/>
      </w:pPr>
      <w:r>
        <w:t>G</w:t>
      </w:r>
      <w:r w:rsidR="007757D4">
        <w:t>.</w:t>
      </w:r>
      <w:r w:rsidR="007757D4">
        <w:tab/>
      </w:r>
      <w:r>
        <w:t>Diabetes mellitus t</w:t>
      </w:r>
      <w:r w:rsidR="007757D4" w:rsidRPr="002810E7">
        <w:t>ype 2</w:t>
      </w:r>
    </w:p>
    <w:p w14:paraId="34ECF72B" w14:textId="1E9F0E67" w:rsidR="007757D4" w:rsidRPr="002810E7" w:rsidRDefault="00C86897" w:rsidP="00BE6A3D">
      <w:pPr>
        <w:pStyle w:val="LO2Num"/>
      </w:pPr>
      <w:r>
        <w:t>1.</w:t>
      </w:r>
      <w:r>
        <w:tab/>
        <w:t>C</w:t>
      </w:r>
      <w:r w:rsidRPr="00C86897">
        <w:t>aused by resistance to the effects of</w:t>
      </w:r>
      <w:r>
        <w:t xml:space="preserve"> </w:t>
      </w:r>
      <w:r w:rsidRPr="00C86897">
        <w:t>insulin at the cellular level</w:t>
      </w:r>
    </w:p>
    <w:p w14:paraId="01D2FEE5" w14:textId="1663DF4B" w:rsidR="00C86897" w:rsidRDefault="00C86897" w:rsidP="00F04672">
      <w:pPr>
        <w:pStyle w:val="LO3a"/>
      </w:pPr>
      <w:r>
        <w:t>a.</w:t>
      </w:r>
      <w:r>
        <w:tab/>
      </w:r>
      <w:r w:rsidR="00E230E2">
        <w:t>Obesity predisposes patients to type 2 diabetes</w:t>
      </w:r>
      <w:r w:rsidRPr="00C86897">
        <w:t>.</w:t>
      </w:r>
    </w:p>
    <w:p w14:paraId="506311CD" w14:textId="77777777" w:rsidR="003F7717" w:rsidRDefault="00C86897" w:rsidP="00F860C8">
      <w:pPr>
        <w:pStyle w:val="LO3a"/>
      </w:pPr>
      <w:r>
        <w:t>b</w:t>
      </w:r>
      <w:r w:rsidR="007757D4">
        <w:t>.</w:t>
      </w:r>
      <w:r w:rsidR="007757D4">
        <w:tab/>
      </w:r>
      <w:r>
        <w:t xml:space="preserve">The </w:t>
      </w:r>
      <w:r w:rsidRPr="00C86897">
        <w:t>pancreas</w:t>
      </w:r>
      <w:r>
        <w:t xml:space="preserve"> </w:t>
      </w:r>
      <w:r w:rsidRPr="00C86897">
        <w:t>produces more insulin to make up for</w:t>
      </w:r>
      <w:r>
        <w:t xml:space="preserve"> </w:t>
      </w:r>
      <w:r w:rsidRPr="00C86897">
        <w:t>the increased levels of blood glucose and dysfunction</w:t>
      </w:r>
      <w:r>
        <w:t xml:space="preserve"> </w:t>
      </w:r>
      <w:r w:rsidRPr="00C86897">
        <w:t>of cellular insulin receptors.</w:t>
      </w:r>
    </w:p>
    <w:p w14:paraId="2E8BF692" w14:textId="0C7A718E" w:rsidR="00C32A82" w:rsidRDefault="008747E4" w:rsidP="000D51C5">
      <w:pPr>
        <w:pStyle w:val="LO3a"/>
      </w:pPr>
      <w:r>
        <w:lastRenderedPageBreak/>
        <w:t>c</w:t>
      </w:r>
      <w:r w:rsidR="00C86897">
        <w:t>.</w:t>
      </w:r>
      <w:r w:rsidR="00C86897">
        <w:tab/>
        <w:t>I</w:t>
      </w:r>
      <w:r w:rsidR="00C86897" w:rsidRPr="00C86897">
        <w:t xml:space="preserve">nsulin resistance can </w:t>
      </w:r>
      <w:r w:rsidR="00C86897">
        <w:t xml:space="preserve">sometimes </w:t>
      </w:r>
      <w:r w:rsidR="00C86897" w:rsidRPr="00C86897">
        <w:t>be improved by</w:t>
      </w:r>
      <w:r w:rsidR="00C86897">
        <w:t xml:space="preserve"> exercise and dietary modifi</w:t>
      </w:r>
      <w:r w:rsidR="00C86897" w:rsidRPr="00C86897">
        <w:t>cation.</w:t>
      </w:r>
    </w:p>
    <w:p w14:paraId="4A7EFE6E" w14:textId="77777777" w:rsidR="00C86897" w:rsidRPr="00C86897" w:rsidRDefault="00C86897" w:rsidP="00BE6A3D">
      <w:pPr>
        <w:pStyle w:val="LO2Num"/>
      </w:pPr>
      <w:r>
        <w:t>2</w:t>
      </w:r>
      <w:r w:rsidR="007757D4">
        <w:t>.</w:t>
      </w:r>
      <w:r w:rsidR="007757D4">
        <w:tab/>
      </w:r>
      <w:r w:rsidRPr="00C86897">
        <w:t>Oral</w:t>
      </w:r>
      <w:r>
        <w:t xml:space="preserve"> </w:t>
      </w:r>
      <w:r w:rsidRPr="00C86897">
        <w:t>medications used to t</w:t>
      </w:r>
      <w:r>
        <w:t>reat type 2 diabetes</w:t>
      </w:r>
    </w:p>
    <w:p w14:paraId="04F38F11" w14:textId="77777777" w:rsidR="008747E4" w:rsidRDefault="00C86897" w:rsidP="00F04672">
      <w:pPr>
        <w:pStyle w:val="LO3a"/>
      </w:pPr>
      <w:r>
        <w:t>a.</w:t>
      </w:r>
      <w:r>
        <w:tab/>
      </w:r>
      <w:r w:rsidRPr="00C86897">
        <w:t>Some increase secretion of insulin and</w:t>
      </w:r>
      <w:r>
        <w:t xml:space="preserve"> </w:t>
      </w:r>
      <w:r w:rsidRPr="00C86897">
        <w:t>pose a high</w:t>
      </w:r>
      <w:r w:rsidR="00A432E2">
        <w:t xml:space="preserve"> risk of hypoglycemic reaction.</w:t>
      </w:r>
    </w:p>
    <w:p w14:paraId="643B7738" w14:textId="77777777" w:rsidR="003F7717" w:rsidRDefault="008747E4" w:rsidP="00DF30E4">
      <w:pPr>
        <w:pStyle w:val="LO3a"/>
      </w:pPr>
      <w:r>
        <w:t>b.</w:t>
      </w:r>
      <w:r>
        <w:tab/>
      </w:r>
      <w:r w:rsidR="00A432E2">
        <w:t>Some</w:t>
      </w:r>
      <w:r>
        <w:t xml:space="preserve"> </w:t>
      </w:r>
      <w:r w:rsidRPr="008747E4">
        <w:t>stimulate</w:t>
      </w:r>
      <w:r>
        <w:t xml:space="preserve"> </w:t>
      </w:r>
      <w:r w:rsidRPr="008747E4">
        <w:t>receptors for insulin.</w:t>
      </w:r>
    </w:p>
    <w:p w14:paraId="1750E86C" w14:textId="03AECEAD" w:rsidR="007757D4" w:rsidRDefault="008747E4" w:rsidP="000D51C5">
      <w:pPr>
        <w:pStyle w:val="LO3a"/>
      </w:pPr>
      <w:r>
        <w:t>c.</w:t>
      </w:r>
      <w:r>
        <w:tab/>
      </w:r>
      <w:r w:rsidRPr="008747E4">
        <w:t>Other</w:t>
      </w:r>
      <w:r w:rsidR="00A432E2">
        <w:t>s</w:t>
      </w:r>
      <w:r w:rsidRPr="008747E4">
        <w:t xml:space="preserve"> decrease the</w:t>
      </w:r>
      <w:r>
        <w:t xml:space="preserve"> </w:t>
      </w:r>
      <w:r w:rsidRPr="008747E4">
        <w:t>effects of glucagon and decrease the release of glucose</w:t>
      </w:r>
      <w:r>
        <w:t xml:space="preserve"> </w:t>
      </w:r>
      <w:r w:rsidRPr="008747E4">
        <w:t>stored in the liver</w:t>
      </w:r>
      <w:r w:rsidR="00A432E2">
        <w:t>.</w:t>
      </w:r>
    </w:p>
    <w:p w14:paraId="15F12C23" w14:textId="77777777" w:rsidR="007757D4" w:rsidRDefault="008747E4" w:rsidP="00BE6A3D">
      <w:pPr>
        <w:pStyle w:val="LO2Num"/>
      </w:pPr>
      <w:r>
        <w:rPr>
          <w:lang w:val="es-MX"/>
        </w:rPr>
        <w:t>3</w:t>
      </w:r>
      <w:r w:rsidR="007757D4">
        <w:t>.</w:t>
      </w:r>
      <w:r w:rsidR="007757D4">
        <w:tab/>
      </w:r>
      <w:r w:rsidRPr="008747E4">
        <w:t>Injectable medications and</w:t>
      </w:r>
      <w:r>
        <w:t xml:space="preserve"> </w:t>
      </w:r>
      <w:r w:rsidRPr="008747E4">
        <w:t>insulin are also used for type 2</w:t>
      </w:r>
      <w:r>
        <w:t xml:space="preserve"> </w:t>
      </w:r>
      <w:r w:rsidRPr="008747E4">
        <w:t>diabetes</w:t>
      </w:r>
      <w:r w:rsidR="00265684">
        <w:t>.</w:t>
      </w:r>
    </w:p>
    <w:p w14:paraId="6036F755" w14:textId="77777777" w:rsidR="008747E4" w:rsidRPr="008747E4" w:rsidRDefault="008747E4" w:rsidP="000E6C77">
      <w:pPr>
        <w:pStyle w:val="LO2Num"/>
      </w:pPr>
      <w:r>
        <w:t>4</w:t>
      </w:r>
      <w:r w:rsidR="007757D4">
        <w:t>.</w:t>
      </w:r>
      <w:r w:rsidR="007757D4">
        <w:tab/>
      </w:r>
      <w:r>
        <w:t>O</w:t>
      </w:r>
      <w:r w:rsidRPr="008747E4">
        <w:t>ften diagnosed at</w:t>
      </w:r>
      <w:r>
        <w:t xml:space="preserve"> a yearly medical examination from </w:t>
      </w:r>
      <w:r w:rsidRPr="008747E4">
        <w:t>complaint</w:t>
      </w:r>
      <w:r>
        <w:t>s</w:t>
      </w:r>
      <w:r w:rsidRPr="008747E4">
        <w:t xml:space="preserve"> related</w:t>
      </w:r>
      <w:r>
        <w:t xml:space="preserve"> to high blood glucose levels, including:</w:t>
      </w:r>
    </w:p>
    <w:p w14:paraId="37BB4FB2" w14:textId="77777777" w:rsidR="008747E4" w:rsidRDefault="008747E4" w:rsidP="00F04672">
      <w:pPr>
        <w:pStyle w:val="LO3a"/>
      </w:pPr>
      <w:r>
        <w:t>a.</w:t>
      </w:r>
      <w:r>
        <w:tab/>
        <w:t>Recurrent infection</w:t>
      </w:r>
    </w:p>
    <w:p w14:paraId="27ED3502" w14:textId="77777777" w:rsidR="008747E4" w:rsidRDefault="008747E4" w:rsidP="00DF30E4">
      <w:pPr>
        <w:pStyle w:val="LO3a"/>
      </w:pPr>
      <w:r>
        <w:t>b.</w:t>
      </w:r>
      <w:r>
        <w:tab/>
        <w:t>C</w:t>
      </w:r>
      <w:r w:rsidRPr="008747E4">
        <w:t>hange in vision</w:t>
      </w:r>
    </w:p>
    <w:p w14:paraId="5217634B" w14:textId="77777777" w:rsidR="007757D4" w:rsidRPr="002810E7" w:rsidRDefault="008747E4" w:rsidP="000D51C5">
      <w:pPr>
        <w:pStyle w:val="LO3a"/>
      </w:pPr>
      <w:r>
        <w:t>c.</w:t>
      </w:r>
      <w:r>
        <w:tab/>
        <w:t>N</w:t>
      </w:r>
      <w:r w:rsidRPr="008747E4">
        <w:t>umbness in the feet</w:t>
      </w:r>
    </w:p>
    <w:p w14:paraId="66491EB8" w14:textId="77777777" w:rsidR="00934561" w:rsidRPr="00334A5E" w:rsidRDefault="00934561" w:rsidP="00934561">
      <w:pPr>
        <w:pStyle w:val="LO1A"/>
      </w:pPr>
      <w:r>
        <w:t>H.</w:t>
      </w:r>
      <w:r>
        <w:tab/>
        <w:t>Symptomatic hyperglycemia</w:t>
      </w:r>
    </w:p>
    <w:p w14:paraId="1E2C56F5" w14:textId="77777777" w:rsidR="00934561" w:rsidRPr="00F837FA" w:rsidRDefault="00934561" w:rsidP="00BE6A3D">
      <w:pPr>
        <w:pStyle w:val="LO2Num"/>
      </w:pPr>
      <w:r w:rsidRPr="00F837FA">
        <w:t>1.</w:t>
      </w:r>
      <w:r w:rsidRPr="00F837FA">
        <w:tab/>
        <w:t>Occurs when blood glucose levels are very high; the patient is in a state of altered mental status resulting from several combined problems.</w:t>
      </w:r>
    </w:p>
    <w:p w14:paraId="0119B1BC" w14:textId="77777777" w:rsidR="003F7717" w:rsidRDefault="00934561" w:rsidP="00F04672">
      <w:pPr>
        <w:pStyle w:val="LO3a"/>
      </w:pPr>
      <w:r w:rsidRPr="00F837FA">
        <w:t>a.</w:t>
      </w:r>
      <w:r w:rsidRPr="00F837FA">
        <w:tab/>
        <w:t>In type 1 diabetes, leads to ketoacidosis with dehyd</w:t>
      </w:r>
      <w:r>
        <w:t>ration from excessive urination</w:t>
      </w:r>
    </w:p>
    <w:p w14:paraId="68EB3F0B" w14:textId="58599E45" w:rsidR="00934561" w:rsidRDefault="00934561" w:rsidP="00DF30E4">
      <w:pPr>
        <w:pStyle w:val="LO3a"/>
      </w:pPr>
      <w:r w:rsidRPr="00F837FA">
        <w:t>b.</w:t>
      </w:r>
      <w:r w:rsidRPr="00F837FA">
        <w:tab/>
        <w:t xml:space="preserve">In type 2 diabetes, leads to a nonketotic hyperosmolar state of dehydration due to the discharge of fluids from all of the body systems and eventually out through the kidneys, leading to </w:t>
      </w:r>
      <w:r>
        <w:t>fluid imbalance</w:t>
      </w:r>
    </w:p>
    <w:p w14:paraId="17648D74" w14:textId="77777777" w:rsidR="003F7717" w:rsidRDefault="00934561" w:rsidP="000D51C5">
      <w:pPr>
        <w:pStyle w:val="LO3a"/>
      </w:pPr>
      <w:r>
        <w:t>c.</w:t>
      </w:r>
      <w:r>
        <w:tab/>
      </w:r>
      <w:r w:rsidRPr="00F837FA">
        <w:t xml:space="preserve">If an individual has hyperglycemia for a protracted length of time, consequences of diabetes </w:t>
      </w:r>
      <w:r>
        <w:t>may</w:t>
      </w:r>
      <w:r w:rsidR="00223569">
        <w:t xml:space="preserve"> present.</w:t>
      </w:r>
    </w:p>
    <w:p w14:paraId="38AEFB68" w14:textId="7A0C33A0" w:rsidR="003F7717" w:rsidRDefault="00AE075D" w:rsidP="00FE3699">
      <w:pPr>
        <w:pStyle w:val="LO4i"/>
      </w:pPr>
      <w:r w:rsidRPr="00AE075D">
        <w:t>i.</w:t>
      </w:r>
      <w:r w:rsidR="003F7717">
        <w:tab/>
      </w:r>
      <w:r w:rsidRPr="00AE075D">
        <w:t>Wounds that do not heal</w:t>
      </w:r>
    </w:p>
    <w:p w14:paraId="2417DAC1" w14:textId="5535D867" w:rsidR="003F7717" w:rsidRDefault="00AE075D" w:rsidP="00FE3699">
      <w:pPr>
        <w:pStyle w:val="LO4i"/>
      </w:pPr>
      <w:r w:rsidRPr="00AE075D">
        <w:t>ii.</w:t>
      </w:r>
      <w:r w:rsidR="003F7717">
        <w:tab/>
      </w:r>
      <w:r w:rsidRPr="00AE075D">
        <w:t>Numbness in the hands and feet</w:t>
      </w:r>
    </w:p>
    <w:p w14:paraId="4048F6DD" w14:textId="0775323C" w:rsidR="003F7717" w:rsidRDefault="00AE075D" w:rsidP="00FE3699">
      <w:pPr>
        <w:pStyle w:val="LO4i"/>
      </w:pPr>
      <w:r w:rsidRPr="00AE075D">
        <w:t>iii.</w:t>
      </w:r>
      <w:r w:rsidR="003F7717">
        <w:tab/>
      </w:r>
      <w:r w:rsidRPr="00AE075D">
        <w:t>Blindness</w:t>
      </w:r>
    </w:p>
    <w:p w14:paraId="2D484923" w14:textId="57529370" w:rsidR="003F7717" w:rsidRDefault="00AE075D" w:rsidP="00FE3699">
      <w:pPr>
        <w:pStyle w:val="LO4i"/>
      </w:pPr>
      <w:r w:rsidRPr="00AE075D">
        <w:t>iv.</w:t>
      </w:r>
      <w:r w:rsidR="003F7717">
        <w:tab/>
      </w:r>
      <w:r w:rsidRPr="00AE075D">
        <w:t>Renal failure</w:t>
      </w:r>
    </w:p>
    <w:p w14:paraId="51C425A7" w14:textId="77566E1E" w:rsidR="003F7717" w:rsidRDefault="00AE075D" w:rsidP="00FE3699">
      <w:pPr>
        <w:pStyle w:val="LO4i"/>
      </w:pPr>
      <w:r w:rsidRPr="00AE075D">
        <w:t>v.</w:t>
      </w:r>
      <w:r w:rsidR="003F7717">
        <w:tab/>
      </w:r>
      <w:r w:rsidRPr="00AE075D">
        <w:t>Gastric motility problems</w:t>
      </w:r>
    </w:p>
    <w:p w14:paraId="3782A230" w14:textId="77777777" w:rsidR="003F7717" w:rsidRDefault="00934561" w:rsidP="00BE6A3D">
      <w:pPr>
        <w:pStyle w:val="LO2Num"/>
      </w:pPr>
      <w:r w:rsidRPr="00F837FA">
        <w:t>2.</w:t>
      </w:r>
      <w:r w:rsidRPr="00F837FA">
        <w:tab/>
        <w:t xml:space="preserve">When blood glucose levels are not controlled in diabetes mellitus type 2, a condition known as </w:t>
      </w:r>
      <w:r>
        <w:t>hyperosmolar hyperglycemic nonketotic syndrome (</w:t>
      </w:r>
      <w:r w:rsidRPr="00F837FA">
        <w:t>HHNS</w:t>
      </w:r>
      <w:r>
        <w:t>)</w:t>
      </w:r>
      <w:r w:rsidRPr="00F837FA">
        <w:t xml:space="preserve"> can develop.</w:t>
      </w:r>
    </w:p>
    <w:p w14:paraId="4DA8C36F" w14:textId="77777777" w:rsidR="003F7717" w:rsidRDefault="00934561" w:rsidP="00F04672">
      <w:pPr>
        <w:pStyle w:val="LO3a"/>
      </w:pPr>
      <w:r w:rsidRPr="00F837FA">
        <w:t>a.</w:t>
      </w:r>
      <w:r w:rsidRPr="00F837FA">
        <w:tab/>
      </w:r>
      <w:r w:rsidR="00223569">
        <w:t>S</w:t>
      </w:r>
      <w:r w:rsidRPr="00F837FA">
        <w:t>igns and symptoms of HHNS include:</w:t>
      </w:r>
    </w:p>
    <w:p w14:paraId="71DF1423" w14:textId="2994D47F" w:rsidR="00934561" w:rsidRPr="00F837FA" w:rsidRDefault="00934561" w:rsidP="004C020D">
      <w:pPr>
        <w:pStyle w:val="LO4i"/>
      </w:pPr>
      <w:r w:rsidRPr="00F837FA">
        <w:t>i.</w:t>
      </w:r>
      <w:r w:rsidRPr="00F837FA">
        <w:tab/>
        <w:t xml:space="preserve"> Hyperglycemia</w:t>
      </w:r>
    </w:p>
    <w:p w14:paraId="16147762" w14:textId="77777777" w:rsidR="00934561" w:rsidRPr="00F837FA" w:rsidRDefault="00934561" w:rsidP="004C020D">
      <w:pPr>
        <w:pStyle w:val="LO4i"/>
      </w:pPr>
      <w:r w:rsidRPr="00F837FA">
        <w:t>ii.</w:t>
      </w:r>
      <w:r w:rsidRPr="00F837FA">
        <w:tab/>
        <w:t xml:space="preserve"> Altered mental status, drowsiness, lethargy</w:t>
      </w:r>
    </w:p>
    <w:p w14:paraId="2A349709" w14:textId="77777777" w:rsidR="00934561" w:rsidRPr="00F837FA" w:rsidRDefault="00934561" w:rsidP="00FE3699">
      <w:pPr>
        <w:pStyle w:val="LO4i"/>
      </w:pPr>
      <w:r w:rsidRPr="00F837FA">
        <w:t>iii.</w:t>
      </w:r>
      <w:r w:rsidRPr="00F837FA">
        <w:tab/>
        <w:t xml:space="preserve"> Severe dehydration, thirst, dark urine</w:t>
      </w:r>
    </w:p>
    <w:p w14:paraId="3E930318" w14:textId="77777777" w:rsidR="00934561" w:rsidRPr="00F837FA" w:rsidRDefault="00934561" w:rsidP="00FE3699">
      <w:pPr>
        <w:pStyle w:val="LO4i"/>
      </w:pPr>
      <w:r w:rsidRPr="00F837FA">
        <w:t>iv.</w:t>
      </w:r>
      <w:r w:rsidRPr="00F837FA">
        <w:tab/>
      </w:r>
      <w:r>
        <w:t xml:space="preserve"> Visual or sensory defi</w:t>
      </w:r>
      <w:r w:rsidRPr="00F837FA">
        <w:t>cits</w:t>
      </w:r>
    </w:p>
    <w:p w14:paraId="28EA8CDB" w14:textId="77777777" w:rsidR="00934561" w:rsidRPr="00F837FA" w:rsidRDefault="00934561" w:rsidP="00FE3699">
      <w:pPr>
        <w:pStyle w:val="LO4i"/>
      </w:pPr>
      <w:r w:rsidRPr="00F837FA">
        <w:t>v.</w:t>
      </w:r>
      <w:r w:rsidRPr="00F837FA">
        <w:tab/>
        <w:t xml:space="preserve"> Partial paralysis or muscle weakness</w:t>
      </w:r>
    </w:p>
    <w:p w14:paraId="492A7EEE" w14:textId="77777777" w:rsidR="00934561" w:rsidRPr="00F837FA" w:rsidRDefault="00934561" w:rsidP="00FE3699">
      <w:pPr>
        <w:pStyle w:val="LO4i"/>
      </w:pPr>
      <w:r w:rsidRPr="00F837FA">
        <w:t>vi.</w:t>
      </w:r>
      <w:r w:rsidRPr="00F837FA">
        <w:tab/>
        <w:t xml:space="preserve"> Seizures</w:t>
      </w:r>
    </w:p>
    <w:p w14:paraId="63F40091" w14:textId="77777777" w:rsidR="003F7717" w:rsidRDefault="00934561" w:rsidP="00BE6A3D">
      <w:pPr>
        <w:pStyle w:val="LO2Num"/>
      </w:pPr>
      <w:r w:rsidRPr="00F837FA">
        <w:t>3.</w:t>
      </w:r>
      <w:r w:rsidRPr="00F837FA">
        <w:tab/>
        <w:t>Higher glucose levels in the blood cause the excretion of glucose in the urine.</w:t>
      </w:r>
    </w:p>
    <w:p w14:paraId="385BD0B1" w14:textId="77777777" w:rsidR="003F7717" w:rsidRDefault="00934561" w:rsidP="00F04672">
      <w:pPr>
        <w:pStyle w:val="LO3a"/>
      </w:pPr>
      <w:r w:rsidRPr="00F837FA">
        <w:t>a.</w:t>
      </w:r>
      <w:r w:rsidRPr="00F837FA">
        <w:tab/>
        <w:t>Patients respond by increasing their fluid intake</w:t>
      </w:r>
      <w:r>
        <w:t>,</w:t>
      </w:r>
      <w:r w:rsidRPr="00F837FA">
        <w:t xml:space="preserve"> </w:t>
      </w:r>
      <w:r>
        <w:t>which</w:t>
      </w:r>
      <w:r w:rsidRPr="00F837FA">
        <w:t xml:space="preserve"> causes polyuria.</w:t>
      </w:r>
    </w:p>
    <w:p w14:paraId="0AB09675" w14:textId="77777777" w:rsidR="003F7717" w:rsidRDefault="00934561" w:rsidP="00F04672">
      <w:pPr>
        <w:pStyle w:val="LO3a"/>
      </w:pPr>
      <w:r w:rsidRPr="00F837FA">
        <w:lastRenderedPageBreak/>
        <w:t>b.</w:t>
      </w:r>
      <w:r w:rsidRPr="00F837FA">
        <w:tab/>
        <w:t>In HHNS, the patient cannot drink enough fluid to keep up with the exceedingly high glucose levels in the blood.</w:t>
      </w:r>
    </w:p>
    <w:p w14:paraId="21EE85DB" w14:textId="77777777" w:rsidR="003F7717" w:rsidRDefault="00934561" w:rsidP="00DF30E4">
      <w:pPr>
        <w:pStyle w:val="LO3a"/>
      </w:pPr>
      <w:r w:rsidRPr="00F837FA">
        <w:t>c.</w:t>
      </w:r>
      <w:r w:rsidRPr="00F837FA">
        <w:tab/>
      </w:r>
      <w:r>
        <w:t>T</w:t>
      </w:r>
      <w:r w:rsidRPr="00F837FA">
        <w:t>he urine becomes dark and concentrated.</w:t>
      </w:r>
    </w:p>
    <w:p w14:paraId="4D5AAE02" w14:textId="3388CB5D" w:rsidR="00934561" w:rsidRPr="00F837FA" w:rsidRDefault="00934561" w:rsidP="000D51C5">
      <w:pPr>
        <w:pStyle w:val="LO3a"/>
      </w:pPr>
      <w:r w:rsidRPr="00F837FA">
        <w:t>d.</w:t>
      </w:r>
      <w:r w:rsidRPr="00F837FA">
        <w:tab/>
      </w:r>
      <w:r>
        <w:t>T</w:t>
      </w:r>
      <w:r w:rsidRPr="00F837FA">
        <w:t>he patient may become unconscious or have seizure activity due to severe dehydration.</w:t>
      </w:r>
    </w:p>
    <w:p w14:paraId="2AD24FC1" w14:textId="77777777" w:rsidR="007757D4" w:rsidRDefault="00F837FA" w:rsidP="007757D4">
      <w:pPr>
        <w:pStyle w:val="LO1A"/>
      </w:pPr>
      <w:r>
        <w:t>I</w:t>
      </w:r>
      <w:r w:rsidR="007757D4">
        <w:t>.</w:t>
      </w:r>
      <w:r w:rsidR="007757D4">
        <w:tab/>
      </w:r>
      <w:r w:rsidR="00BB72A3">
        <w:t xml:space="preserve">Symptomatic </w:t>
      </w:r>
      <w:r w:rsidR="00FA2660">
        <w:t>h</w:t>
      </w:r>
      <w:r w:rsidR="00BB72A3">
        <w:t>ypoglycemia</w:t>
      </w:r>
    </w:p>
    <w:p w14:paraId="614A6E76" w14:textId="77777777" w:rsidR="007F5A9F" w:rsidRDefault="007757D4" w:rsidP="00BE6A3D">
      <w:pPr>
        <w:pStyle w:val="LO2Num"/>
      </w:pPr>
      <w:r>
        <w:t>1.</w:t>
      </w:r>
      <w:r>
        <w:tab/>
      </w:r>
      <w:r w:rsidR="007F5A9F">
        <w:t>A</w:t>
      </w:r>
      <w:r w:rsidR="007F5A9F" w:rsidRPr="007F5A9F">
        <w:t>n acute emergency</w:t>
      </w:r>
      <w:r w:rsidR="007F5A9F">
        <w:t xml:space="preserve"> </w:t>
      </w:r>
      <w:r w:rsidR="007F5A9F" w:rsidRPr="007F5A9F">
        <w:t>in which a patient’s blood glucose level drops and</w:t>
      </w:r>
      <w:r w:rsidR="007F5A9F">
        <w:t xml:space="preserve"> </w:t>
      </w:r>
      <w:r w:rsidR="00057A13">
        <w:t>must be corrected swiftly</w:t>
      </w:r>
    </w:p>
    <w:p w14:paraId="7F7C8C6A" w14:textId="77777777" w:rsidR="00AE345D" w:rsidRDefault="007F5A9F" w:rsidP="00F04672">
      <w:pPr>
        <w:pStyle w:val="LO3a"/>
      </w:pPr>
      <w:r>
        <w:t>a.</w:t>
      </w:r>
      <w:r>
        <w:tab/>
        <w:t>C</w:t>
      </w:r>
      <w:r w:rsidRPr="007F5A9F">
        <w:t>an occur in patients who inject insulin or</w:t>
      </w:r>
      <w:r>
        <w:t xml:space="preserve"> </w:t>
      </w:r>
      <w:r w:rsidRPr="007F5A9F">
        <w:t>use oral medications that stimulate the pancreas to</w:t>
      </w:r>
      <w:r>
        <w:t xml:space="preserve"> </w:t>
      </w:r>
      <w:r w:rsidR="00057A13">
        <w:t>produce more insulin</w:t>
      </w:r>
    </w:p>
    <w:p w14:paraId="342EA48C" w14:textId="77777777" w:rsidR="003F7717" w:rsidRDefault="00AE345D" w:rsidP="004C020D">
      <w:pPr>
        <w:pStyle w:val="LO4i"/>
      </w:pPr>
      <w:r>
        <w:t>i.</w:t>
      </w:r>
      <w:r>
        <w:tab/>
      </w:r>
      <w:r w:rsidR="007F5A9F" w:rsidRPr="007F5A9F">
        <w:t>When insulin levels remain</w:t>
      </w:r>
      <w:r>
        <w:t xml:space="preserve"> </w:t>
      </w:r>
      <w:r w:rsidR="007F5A9F" w:rsidRPr="007F5A9F">
        <w:t>high, glucose is rapidly taken out of the blood.</w:t>
      </w:r>
    </w:p>
    <w:p w14:paraId="3E805C0E" w14:textId="5691D895" w:rsidR="007F5A9F" w:rsidRPr="007F5A9F" w:rsidRDefault="00AE345D" w:rsidP="00FE3699">
      <w:pPr>
        <w:pStyle w:val="LO4i"/>
      </w:pPr>
      <w:r>
        <w:t>ii.</w:t>
      </w:r>
      <w:r>
        <w:tab/>
      </w:r>
      <w:r w:rsidR="007F5A9F" w:rsidRPr="007F5A9F">
        <w:t>If glucose levels fall, there</w:t>
      </w:r>
      <w:r>
        <w:t xml:space="preserve"> </w:t>
      </w:r>
      <w:r w:rsidR="007F5A9F" w:rsidRPr="007F5A9F">
        <w:t>may be an insufficient amount to supply the brain.</w:t>
      </w:r>
    </w:p>
    <w:p w14:paraId="3BCB18AC" w14:textId="77777777" w:rsidR="003F7717" w:rsidRDefault="00AE345D" w:rsidP="00BE6A3D">
      <w:pPr>
        <w:pStyle w:val="LO2Num"/>
      </w:pPr>
      <w:r>
        <w:t>2.</w:t>
      </w:r>
      <w:r>
        <w:tab/>
      </w:r>
      <w:r w:rsidR="007F5A9F" w:rsidRPr="007F5A9F">
        <w:t>The mental status of the patient declines and he</w:t>
      </w:r>
      <w:r>
        <w:t xml:space="preserve"> </w:t>
      </w:r>
      <w:r w:rsidR="007F5A9F" w:rsidRPr="007F5A9F">
        <w:t>or she may become aggressive or display unusual</w:t>
      </w:r>
      <w:r>
        <w:t xml:space="preserve"> </w:t>
      </w:r>
      <w:r w:rsidR="007F5A9F" w:rsidRPr="007F5A9F">
        <w:t>behavior.</w:t>
      </w:r>
    </w:p>
    <w:p w14:paraId="2052F1E3" w14:textId="7C6B4F38" w:rsidR="007F5A9F" w:rsidRPr="007F5A9F" w:rsidRDefault="00632649" w:rsidP="00F04672">
      <w:pPr>
        <w:pStyle w:val="LO3a"/>
      </w:pPr>
      <w:r>
        <w:t>a.</w:t>
      </w:r>
      <w:r>
        <w:tab/>
        <w:t>U</w:t>
      </w:r>
      <w:r w:rsidR="007F5A9F" w:rsidRPr="007F5A9F">
        <w:t>nconsciousness</w:t>
      </w:r>
      <w:r w:rsidR="00AE345D">
        <w:t xml:space="preserve"> </w:t>
      </w:r>
      <w:r w:rsidR="007F5A9F" w:rsidRPr="007F5A9F">
        <w:t>and permanent brain damage can</w:t>
      </w:r>
      <w:r w:rsidR="00AE345D">
        <w:t xml:space="preserve"> </w:t>
      </w:r>
      <w:r w:rsidR="007F5A9F" w:rsidRPr="007F5A9F">
        <w:t>quickly follow.</w:t>
      </w:r>
    </w:p>
    <w:p w14:paraId="7FF16487" w14:textId="77777777" w:rsidR="003F7717" w:rsidRDefault="00AE345D" w:rsidP="00BE6A3D">
      <w:pPr>
        <w:pStyle w:val="LO2Num"/>
      </w:pPr>
      <w:r>
        <w:t>3.</w:t>
      </w:r>
      <w:r>
        <w:tab/>
      </w:r>
      <w:r w:rsidR="00632649">
        <w:t>C</w:t>
      </w:r>
      <w:r w:rsidR="007F5A9F" w:rsidRPr="007F5A9F">
        <w:t>ommon reasons</w:t>
      </w:r>
      <w:r>
        <w:t xml:space="preserve"> </w:t>
      </w:r>
      <w:r w:rsidR="007F5A9F" w:rsidRPr="007F5A9F">
        <w:t>for a low blood glucose level to develop</w:t>
      </w:r>
    </w:p>
    <w:p w14:paraId="292439A4" w14:textId="655D3D3F" w:rsidR="003F7717" w:rsidRDefault="008066B0" w:rsidP="00FE3699">
      <w:pPr>
        <w:pStyle w:val="LO3a"/>
      </w:pPr>
      <w:r>
        <w:t>a.</w:t>
      </w:r>
      <w:r w:rsidR="003F7717">
        <w:tab/>
      </w:r>
      <w:r>
        <w:t>A correct dose of insulin with a change in routine</w:t>
      </w:r>
    </w:p>
    <w:p w14:paraId="182CD743" w14:textId="31365B4D" w:rsidR="003F7717" w:rsidRDefault="008066B0" w:rsidP="00FE3699">
      <w:pPr>
        <w:pStyle w:val="LO3a"/>
      </w:pPr>
      <w:r>
        <w:t>b.</w:t>
      </w:r>
      <w:r w:rsidR="003F7717">
        <w:tab/>
      </w:r>
      <w:r>
        <w:t>More insulin than necessary</w:t>
      </w:r>
    </w:p>
    <w:p w14:paraId="52D6CB4D" w14:textId="5C7F846F" w:rsidR="003F7717" w:rsidRDefault="008066B0" w:rsidP="00FE3699">
      <w:pPr>
        <w:pStyle w:val="LO3a"/>
      </w:pPr>
      <w:r>
        <w:t>c.</w:t>
      </w:r>
      <w:r w:rsidR="003F7717">
        <w:tab/>
      </w:r>
      <w:r>
        <w:t>A correct dose of insulin without the patient eating a sufficient amount</w:t>
      </w:r>
    </w:p>
    <w:p w14:paraId="3563AABF" w14:textId="230881EC" w:rsidR="008066B0" w:rsidRPr="007F5A9F" w:rsidRDefault="008066B0" w:rsidP="00FE3699">
      <w:pPr>
        <w:pStyle w:val="LO3a"/>
      </w:pPr>
      <w:r>
        <w:t>d.</w:t>
      </w:r>
      <w:r w:rsidR="003F7717">
        <w:tab/>
      </w:r>
      <w:r>
        <w:t>A correct dose of insulin and the patient developed an acute illness</w:t>
      </w:r>
    </w:p>
    <w:p w14:paraId="7C4659E5" w14:textId="77777777" w:rsidR="003F7717" w:rsidRDefault="00611F21" w:rsidP="000E6C77">
      <w:pPr>
        <w:pStyle w:val="LO2Num"/>
      </w:pPr>
      <w:r>
        <w:t>4.</w:t>
      </w:r>
      <w:r>
        <w:tab/>
      </w:r>
      <w:r w:rsidRPr="00611F21">
        <w:t>Hypoglycemia develops much more quickly than</w:t>
      </w:r>
      <w:r>
        <w:t xml:space="preserve"> </w:t>
      </w:r>
      <w:r w:rsidRPr="00611F21">
        <w:t>hyperglycemia.</w:t>
      </w:r>
    </w:p>
    <w:p w14:paraId="27D9393C" w14:textId="77777777" w:rsidR="003F7717" w:rsidRDefault="00611F21" w:rsidP="00410267">
      <w:pPr>
        <w:pStyle w:val="LO2Num"/>
      </w:pPr>
      <w:r>
        <w:t>5.</w:t>
      </w:r>
      <w:r>
        <w:tab/>
        <w:t>S</w:t>
      </w:r>
      <w:r w:rsidRPr="00611F21">
        <w:t xml:space="preserve">igns and symptoms </w:t>
      </w:r>
      <w:r>
        <w:t>of h</w:t>
      </w:r>
      <w:r w:rsidRPr="00611F21">
        <w:t>ypoglycemia</w:t>
      </w:r>
    </w:p>
    <w:p w14:paraId="7DAB907F" w14:textId="5950D14C" w:rsidR="003F7717" w:rsidRDefault="00B90605" w:rsidP="00FE3699">
      <w:pPr>
        <w:pStyle w:val="LO3a"/>
      </w:pPr>
      <w:r>
        <w:t>a.</w:t>
      </w:r>
      <w:r w:rsidR="003F7717">
        <w:tab/>
      </w:r>
      <w:r>
        <w:t>Normal to shallow or rapid respirations</w:t>
      </w:r>
    </w:p>
    <w:p w14:paraId="5A4318B4" w14:textId="46568877" w:rsidR="003F7717" w:rsidRDefault="00D83C9D" w:rsidP="00FE3699">
      <w:pPr>
        <w:pStyle w:val="LO3a"/>
      </w:pPr>
      <w:r>
        <w:t>b.</w:t>
      </w:r>
      <w:r w:rsidR="003F7717">
        <w:tab/>
      </w:r>
      <w:r>
        <w:t>Pale, moist skin</w:t>
      </w:r>
    </w:p>
    <w:p w14:paraId="333391DD" w14:textId="189BD2CC" w:rsidR="003F7717" w:rsidRDefault="00D83C9D" w:rsidP="00FE3699">
      <w:pPr>
        <w:pStyle w:val="LO3a"/>
      </w:pPr>
      <w:r>
        <w:t>c.</w:t>
      </w:r>
      <w:r w:rsidR="003F7717">
        <w:tab/>
      </w:r>
      <w:r>
        <w:t>Diaphoresis</w:t>
      </w:r>
    </w:p>
    <w:p w14:paraId="3F4FEEA1" w14:textId="745DDDEA" w:rsidR="003F7717" w:rsidRDefault="00491C81" w:rsidP="00FE3699">
      <w:pPr>
        <w:pStyle w:val="LO3a"/>
      </w:pPr>
      <w:r>
        <w:t>d.</w:t>
      </w:r>
      <w:r w:rsidR="003F7717">
        <w:tab/>
      </w:r>
      <w:r>
        <w:t>Dizziness, headache</w:t>
      </w:r>
    </w:p>
    <w:p w14:paraId="3E362289" w14:textId="2C161E05" w:rsidR="003F7717" w:rsidRDefault="00491C81" w:rsidP="00FE3699">
      <w:pPr>
        <w:pStyle w:val="LO3a"/>
      </w:pPr>
      <w:r>
        <w:t>e.</w:t>
      </w:r>
      <w:r w:rsidR="003F7717">
        <w:tab/>
      </w:r>
      <w:r>
        <w:t>Rapid pulse</w:t>
      </w:r>
    </w:p>
    <w:p w14:paraId="15E3BCC4" w14:textId="42623A7A" w:rsidR="003F7717" w:rsidRDefault="00491C81" w:rsidP="00FE3699">
      <w:pPr>
        <w:pStyle w:val="LO3a"/>
      </w:pPr>
      <w:r>
        <w:t>f.</w:t>
      </w:r>
      <w:r w:rsidR="003F7717">
        <w:tab/>
      </w:r>
      <w:r>
        <w:t>Normal to low blood pressure</w:t>
      </w:r>
    </w:p>
    <w:p w14:paraId="4C575AA9" w14:textId="7F3770DD" w:rsidR="003F7717" w:rsidRDefault="00491C81" w:rsidP="00FE3699">
      <w:pPr>
        <w:pStyle w:val="LO3a"/>
      </w:pPr>
      <w:r>
        <w:t>g.</w:t>
      </w:r>
      <w:r w:rsidR="003F7717">
        <w:tab/>
      </w:r>
      <w:r>
        <w:t>Altered mental status</w:t>
      </w:r>
    </w:p>
    <w:p w14:paraId="3733CC43" w14:textId="3326C79C" w:rsidR="003F7717" w:rsidRDefault="00491C81" w:rsidP="00FE3699">
      <w:pPr>
        <w:pStyle w:val="LO3a"/>
      </w:pPr>
      <w:r>
        <w:t>h.</w:t>
      </w:r>
      <w:r w:rsidR="003F7717">
        <w:tab/>
      </w:r>
      <w:r>
        <w:t>Anxious or combative behavior</w:t>
      </w:r>
    </w:p>
    <w:p w14:paraId="208C8182" w14:textId="19CFF4F3" w:rsidR="003F7717" w:rsidRDefault="00491C81" w:rsidP="00FE3699">
      <w:pPr>
        <w:pStyle w:val="LO3a"/>
      </w:pPr>
      <w:r>
        <w:t>i.</w:t>
      </w:r>
      <w:r w:rsidR="003F7717">
        <w:tab/>
      </w:r>
      <w:r>
        <w:t>Seizure, fainting, or coma</w:t>
      </w:r>
    </w:p>
    <w:p w14:paraId="2FBC0AD9" w14:textId="1CD9A4E0" w:rsidR="003F7717" w:rsidRDefault="00491C81" w:rsidP="00FE3699">
      <w:pPr>
        <w:pStyle w:val="LO3a"/>
      </w:pPr>
      <w:r>
        <w:t>j.</w:t>
      </w:r>
      <w:r w:rsidR="003F7717">
        <w:tab/>
      </w:r>
      <w:r>
        <w:t>Weakness on one side of the body (may mimic stroke)</w:t>
      </w:r>
    </w:p>
    <w:p w14:paraId="5200549B" w14:textId="0C265C8F" w:rsidR="00491C81" w:rsidRPr="00611F21" w:rsidRDefault="00491C81" w:rsidP="00FE3699">
      <w:pPr>
        <w:pStyle w:val="LO3a"/>
      </w:pPr>
      <w:r>
        <w:t>k.</w:t>
      </w:r>
      <w:r w:rsidR="003F7717">
        <w:tab/>
      </w:r>
      <w:r>
        <w:t>Rapid changes in mental status</w:t>
      </w:r>
    </w:p>
    <w:p w14:paraId="6926DAC0" w14:textId="77777777" w:rsidR="003F7717" w:rsidRDefault="009012C4" w:rsidP="0029212F">
      <w:pPr>
        <w:pStyle w:val="LO2Num"/>
      </w:pPr>
      <w:r>
        <w:t>6</w:t>
      </w:r>
      <w:r w:rsidR="00F854DC">
        <w:t>.</w:t>
      </w:r>
      <w:r w:rsidR="00F854DC">
        <w:tab/>
        <w:t>Hypoglycemia</w:t>
      </w:r>
      <w:r w:rsidR="00F854DC" w:rsidRPr="00F854DC">
        <w:t xml:space="preserve"> </w:t>
      </w:r>
      <w:r>
        <w:t xml:space="preserve">is </w:t>
      </w:r>
      <w:r w:rsidR="00F854DC" w:rsidRPr="00F854DC">
        <w:t>quickly reversed by</w:t>
      </w:r>
      <w:r w:rsidR="00F854DC">
        <w:t xml:space="preserve"> </w:t>
      </w:r>
      <w:r w:rsidR="00F854DC" w:rsidRPr="00F854DC">
        <w:t>giving the patient glucose.</w:t>
      </w:r>
    </w:p>
    <w:p w14:paraId="7D40B030" w14:textId="0C82626C" w:rsidR="00D65E64" w:rsidRDefault="00D65E64" w:rsidP="00D65E64">
      <w:pPr>
        <w:pStyle w:val="LO3a"/>
      </w:pPr>
      <w:r>
        <w:t>a.</w:t>
      </w:r>
      <w:r>
        <w:tab/>
      </w:r>
      <w:r w:rsidRPr="00D65E64">
        <w:t>Without glucose, the patient can sustain permanent brain damage.</w:t>
      </w:r>
    </w:p>
    <w:p w14:paraId="0CD982FC" w14:textId="31F3984F" w:rsidR="007757D4" w:rsidRPr="00FD4F91" w:rsidRDefault="007757D4" w:rsidP="007757D4">
      <w:pPr>
        <w:pStyle w:val="LOHeadRom"/>
      </w:pPr>
      <w:r>
        <w:t>IV. Patient Assessment of Diabetes</w:t>
      </w:r>
    </w:p>
    <w:p w14:paraId="0F82AEFE" w14:textId="77777777" w:rsidR="007757D4" w:rsidRPr="001533A0" w:rsidRDefault="007757D4" w:rsidP="007757D4">
      <w:pPr>
        <w:pStyle w:val="LO1A"/>
      </w:pPr>
      <w:r>
        <w:t>A.</w:t>
      </w:r>
      <w:r>
        <w:tab/>
      </w:r>
      <w:r w:rsidRPr="001533A0">
        <w:t>Scene size-up</w:t>
      </w:r>
    </w:p>
    <w:p w14:paraId="23800C5D" w14:textId="77777777" w:rsidR="007757D4" w:rsidRPr="001533A0" w:rsidRDefault="007757D4" w:rsidP="00BE6A3D">
      <w:pPr>
        <w:pStyle w:val="LO2Num"/>
      </w:pPr>
      <w:r>
        <w:lastRenderedPageBreak/>
        <w:t>1.</w:t>
      </w:r>
      <w:r>
        <w:tab/>
      </w:r>
      <w:r w:rsidR="00C65305">
        <w:t xml:space="preserve">Evaluate </w:t>
      </w:r>
      <w:r>
        <w:t>s</w:t>
      </w:r>
      <w:r w:rsidRPr="001533A0">
        <w:t>cene safety</w:t>
      </w:r>
      <w:r w:rsidR="00C65305">
        <w:t xml:space="preserve"> and ensure </w:t>
      </w:r>
      <w:r w:rsidR="00C65305" w:rsidRPr="00C65305">
        <w:t>all hazards</w:t>
      </w:r>
      <w:r w:rsidR="00C65305">
        <w:t xml:space="preserve"> </w:t>
      </w:r>
      <w:r w:rsidR="00C65305" w:rsidRPr="00C65305">
        <w:t>are addressed</w:t>
      </w:r>
      <w:r>
        <w:t>.</w:t>
      </w:r>
    </w:p>
    <w:p w14:paraId="02670050" w14:textId="77777777" w:rsidR="007757D4" w:rsidRDefault="007757D4" w:rsidP="00F04672">
      <w:pPr>
        <w:pStyle w:val="LO3a"/>
      </w:pPr>
      <w:r>
        <w:t>a.</w:t>
      </w:r>
      <w:r>
        <w:tab/>
        <w:t xml:space="preserve">Be careful of the presence of </w:t>
      </w:r>
      <w:r w:rsidRPr="001533A0">
        <w:t>syringes</w:t>
      </w:r>
      <w:r>
        <w:t>,</w:t>
      </w:r>
      <w:r w:rsidRPr="001533A0">
        <w:t xml:space="preserve"> </w:t>
      </w:r>
      <w:r>
        <w:t xml:space="preserve">used by </w:t>
      </w:r>
      <w:r w:rsidR="0028044A">
        <w:t xml:space="preserve">patients with </w:t>
      </w:r>
      <w:r>
        <w:t>diabet</w:t>
      </w:r>
      <w:r w:rsidR="0028044A">
        <w:t>es</w:t>
      </w:r>
      <w:r>
        <w:t xml:space="preserve"> </w:t>
      </w:r>
      <w:r w:rsidRPr="001533A0">
        <w:t>for insulin</w:t>
      </w:r>
      <w:r>
        <w:t>.</w:t>
      </w:r>
    </w:p>
    <w:p w14:paraId="4483BD33" w14:textId="77777777" w:rsidR="007757D4" w:rsidRPr="001533A0" w:rsidRDefault="007757D4" w:rsidP="00DF30E4">
      <w:pPr>
        <w:pStyle w:val="LO3a"/>
      </w:pPr>
      <w:r>
        <w:t>b.</w:t>
      </w:r>
      <w:r>
        <w:tab/>
        <w:t xml:space="preserve">Be alert for clues (eg, syringes, insulin bottles, plate of food, glass of orange juice) </w:t>
      </w:r>
      <w:r w:rsidR="00C65305" w:rsidRPr="00C65305">
        <w:t>that may help you decide what is possibly wrong with</w:t>
      </w:r>
      <w:r w:rsidR="00C65305">
        <w:t xml:space="preserve"> the</w:t>
      </w:r>
      <w:r w:rsidR="00C65305" w:rsidRPr="00C65305">
        <w:t xml:space="preserve"> patient.</w:t>
      </w:r>
    </w:p>
    <w:p w14:paraId="0CFE39F4" w14:textId="77777777" w:rsidR="007757D4" w:rsidRDefault="007757D4" w:rsidP="000D51C5">
      <w:pPr>
        <w:pStyle w:val="LO3a"/>
      </w:pPr>
      <w:r>
        <w:t>c.</w:t>
      </w:r>
      <w:r>
        <w:tab/>
      </w:r>
      <w:r w:rsidRPr="001533A0">
        <w:t xml:space="preserve">Use </w:t>
      </w:r>
      <w:r w:rsidR="00C65305">
        <w:t>standard precautions</w:t>
      </w:r>
      <w:r>
        <w:t>.</w:t>
      </w:r>
    </w:p>
    <w:p w14:paraId="100209C1" w14:textId="77777777" w:rsidR="007757D4" w:rsidRDefault="007757D4" w:rsidP="00D83C9D">
      <w:pPr>
        <w:pStyle w:val="LO3a"/>
      </w:pPr>
      <w:r>
        <w:t>d.</w:t>
      </w:r>
      <w:r>
        <w:tab/>
      </w:r>
      <w:r w:rsidR="00C65305">
        <w:t>Q</w:t>
      </w:r>
      <w:r w:rsidR="00C65305" w:rsidRPr="00C65305">
        <w:t>uestion bystanders on events leading to</w:t>
      </w:r>
      <w:r w:rsidR="00C65305">
        <w:t xml:space="preserve"> </w:t>
      </w:r>
      <w:r w:rsidR="00C65305" w:rsidRPr="00C65305">
        <w:t>your arrival</w:t>
      </w:r>
      <w:r>
        <w:t>.</w:t>
      </w:r>
    </w:p>
    <w:p w14:paraId="393CE8DC" w14:textId="77777777" w:rsidR="007757D4" w:rsidRDefault="007757D4" w:rsidP="0046285E">
      <w:pPr>
        <w:pStyle w:val="LO3a"/>
      </w:pPr>
      <w:r>
        <w:t>e.</w:t>
      </w:r>
      <w:r>
        <w:tab/>
      </w:r>
      <w:r w:rsidR="00C65305">
        <w:t>K</w:t>
      </w:r>
      <w:r w:rsidR="00C65305" w:rsidRPr="00C65305">
        <w:t>eep open the</w:t>
      </w:r>
      <w:r w:rsidR="00C65305">
        <w:t xml:space="preserve"> </w:t>
      </w:r>
      <w:r w:rsidR="00C65305" w:rsidRPr="00C65305">
        <w:t>possibility that trauma may have occurred.</w:t>
      </w:r>
    </w:p>
    <w:p w14:paraId="70BE1F27" w14:textId="77777777" w:rsidR="007757D4" w:rsidRPr="001533A0" w:rsidRDefault="007757D4" w:rsidP="00BE6A3D">
      <w:pPr>
        <w:pStyle w:val="LO2Num"/>
      </w:pPr>
      <w:r>
        <w:t>2.</w:t>
      </w:r>
      <w:r>
        <w:tab/>
        <w:t>Determine the m</w:t>
      </w:r>
      <w:r w:rsidRPr="001533A0">
        <w:t>echanism of injury</w:t>
      </w:r>
      <w:r>
        <w:t xml:space="preserve"> (MOI)</w:t>
      </w:r>
      <w:r w:rsidRPr="001533A0">
        <w:t>/nature of illness</w:t>
      </w:r>
      <w:r>
        <w:t xml:space="preserve"> (NOI)</w:t>
      </w:r>
      <w:r w:rsidR="0028044A">
        <w:t>.</w:t>
      </w:r>
    </w:p>
    <w:p w14:paraId="48BE1633" w14:textId="77777777" w:rsidR="007757D4" w:rsidRPr="001533A0" w:rsidRDefault="007757D4" w:rsidP="007757D4">
      <w:pPr>
        <w:pStyle w:val="LO1A"/>
      </w:pPr>
      <w:r>
        <w:t>B.</w:t>
      </w:r>
      <w:r>
        <w:tab/>
      </w:r>
      <w:r w:rsidRPr="001533A0">
        <w:t>Primary assessment</w:t>
      </w:r>
    </w:p>
    <w:p w14:paraId="3F668642" w14:textId="77777777" w:rsidR="007757D4" w:rsidRDefault="007757D4" w:rsidP="00BE6A3D">
      <w:pPr>
        <w:pStyle w:val="LO2Num"/>
      </w:pPr>
      <w:r>
        <w:t>1.</w:t>
      </w:r>
      <w:r>
        <w:tab/>
      </w:r>
      <w:r w:rsidRPr="001533A0">
        <w:t>Form a general impression</w:t>
      </w:r>
      <w:r>
        <w:t>.</w:t>
      </w:r>
    </w:p>
    <w:p w14:paraId="5B3962BF" w14:textId="77777777" w:rsidR="007757D4" w:rsidRDefault="007757D4" w:rsidP="00F04672">
      <w:pPr>
        <w:pStyle w:val="LO3a"/>
      </w:pPr>
      <w:r>
        <w:t>a.</w:t>
      </w:r>
      <w:r>
        <w:tab/>
      </w:r>
      <w:r w:rsidR="002E5940" w:rsidRPr="002E5940">
        <w:t>How does the patient</w:t>
      </w:r>
      <w:r w:rsidR="002E5940">
        <w:t xml:space="preserve"> </w:t>
      </w:r>
      <w:r w:rsidR="002E5940" w:rsidRPr="002E5940">
        <w:t>look?</w:t>
      </w:r>
    </w:p>
    <w:p w14:paraId="438E323F" w14:textId="591E0D91" w:rsidR="007757D4" w:rsidRDefault="007757D4" w:rsidP="00DF30E4">
      <w:pPr>
        <w:pStyle w:val="LO3a"/>
      </w:pPr>
      <w:r>
        <w:t>b.</w:t>
      </w:r>
      <w:r>
        <w:tab/>
        <w:t>Identify life threats and provide life</w:t>
      </w:r>
      <w:r w:rsidR="00900B8D">
        <w:t>-</w:t>
      </w:r>
      <w:r>
        <w:t>saving interventions, particularly airway management.</w:t>
      </w:r>
    </w:p>
    <w:p w14:paraId="412A7434" w14:textId="77777777" w:rsidR="007757D4" w:rsidRDefault="007757D4" w:rsidP="000D51C5">
      <w:pPr>
        <w:pStyle w:val="LO3a"/>
      </w:pPr>
      <w:r>
        <w:t>c.</w:t>
      </w:r>
      <w:r>
        <w:tab/>
        <w:t>Determine level of consciousness using the AVPU scale.</w:t>
      </w:r>
    </w:p>
    <w:p w14:paraId="14B8B627" w14:textId="77777777" w:rsidR="007757D4" w:rsidRDefault="007757D4" w:rsidP="004C020D">
      <w:pPr>
        <w:pStyle w:val="LO4i"/>
      </w:pPr>
      <w:r>
        <w:t>i.</w:t>
      </w:r>
      <w:r>
        <w:tab/>
        <w:t>If unresponsive</w:t>
      </w:r>
      <w:r w:rsidR="00806DE4">
        <w:t xml:space="preserve"> and you suspect the patient has diabetes</w:t>
      </w:r>
      <w:r>
        <w:t>:</w:t>
      </w:r>
    </w:p>
    <w:p w14:paraId="0D309FAF" w14:textId="77777777" w:rsidR="007757D4" w:rsidRDefault="007757D4" w:rsidP="00FE3699">
      <w:pPr>
        <w:pStyle w:val="LO5a"/>
      </w:pPr>
      <w:r>
        <w:t>(a)</w:t>
      </w:r>
      <w:r>
        <w:tab/>
        <w:t>Call for ALS.</w:t>
      </w:r>
    </w:p>
    <w:p w14:paraId="1D6AA1D1" w14:textId="77777777" w:rsidR="007757D4" w:rsidRDefault="007757D4" w:rsidP="00FE3699">
      <w:pPr>
        <w:pStyle w:val="LO5a"/>
      </w:pPr>
      <w:r>
        <w:t>(b)</w:t>
      </w:r>
      <w:r>
        <w:tab/>
        <w:t>Patient may have undiagnosed diabetes.</w:t>
      </w:r>
    </w:p>
    <w:p w14:paraId="1ECE8CF8" w14:textId="77777777" w:rsidR="007757D4" w:rsidRDefault="007757D4" w:rsidP="004C020D">
      <w:pPr>
        <w:pStyle w:val="LO4i"/>
      </w:pPr>
      <w:r>
        <w:t>ii.</w:t>
      </w:r>
      <w:r>
        <w:tab/>
        <w:t>If patient has altered mental status:</w:t>
      </w:r>
    </w:p>
    <w:p w14:paraId="7502C8DA" w14:textId="77777777" w:rsidR="007757D4" w:rsidRDefault="007757D4" w:rsidP="00FE3699">
      <w:pPr>
        <w:pStyle w:val="LO5a"/>
      </w:pPr>
      <w:r>
        <w:t>(a)</w:t>
      </w:r>
      <w:r>
        <w:tab/>
        <w:t>Assess blood glucose level if you have proper equipment and training.</w:t>
      </w:r>
    </w:p>
    <w:p w14:paraId="06E04D55" w14:textId="77777777" w:rsidR="007757D4" w:rsidRDefault="007757D4" w:rsidP="00F04672">
      <w:pPr>
        <w:pStyle w:val="LO3a"/>
      </w:pPr>
      <w:r>
        <w:t>d.</w:t>
      </w:r>
      <w:r>
        <w:tab/>
        <w:t xml:space="preserve">Perform cervical spine </w:t>
      </w:r>
      <w:r w:rsidR="002D2893">
        <w:t>immobilization</w:t>
      </w:r>
      <w:r>
        <w:t xml:space="preserve">, </w:t>
      </w:r>
      <w:r w:rsidR="002D2893">
        <w:t xml:space="preserve">when </w:t>
      </w:r>
      <w:r>
        <w:t>necessary, and provide rapid transport.</w:t>
      </w:r>
    </w:p>
    <w:p w14:paraId="66036C5A" w14:textId="77777777" w:rsidR="007757D4" w:rsidRDefault="007757D4" w:rsidP="00BE6A3D">
      <w:pPr>
        <w:pStyle w:val="LO2Num"/>
      </w:pPr>
      <w:r>
        <w:t>2.</w:t>
      </w:r>
      <w:r>
        <w:tab/>
      </w:r>
      <w:r w:rsidRPr="001533A0">
        <w:t>A</w:t>
      </w:r>
      <w:r>
        <w:t>ssess the patient’s a</w:t>
      </w:r>
      <w:r w:rsidRPr="001533A0">
        <w:t>irway and breathing</w:t>
      </w:r>
      <w:r>
        <w:t>.</w:t>
      </w:r>
    </w:p>
    <w:p w14:paraId="2C60948F" w14:textId="355EE5A7" w:rsidR="007757D4" w:rsidRDefault="007757D4" w:rsidP="00F04672">
      <w:pPr>
        <w:pStyle w:val="LO3a"/>
      </w:pPr>
      <w:r>
        <w:t>a.</w:t>
      </w:r>
      <w:r>
        <w:tab/>
        <w:t>Patients showing signs of inadequate breathing</w:t>
      </w:r>
      <w:r w:rsidR="002D2893">
        <w:t>, a pulse oximetry level less than or equal to 94%</w:t>
      </w:r>
      <w:r w:rsidR="00783A9C">
        <w:t xml:space="preserve"> on room air or</w:t>
      </w:r>
      <w:r>
        <w:t xml:space="preserve"> altered mental status should receive high-flow oxygen (12 to 15 L/min via nonrebreathing mask).</w:t>
      </w:r>
    </w:p>
    <w:p w14:paraId="102FFFF4" w14:textId="77777777" w:rsidR="007757D4" w:rsidRDefault="007757D4" w:rsidP="00DF30E4">
      <w:pPr>
        <w:pStyle w:val="LO3a"/>
      </w:pPr>
      <w:r>
        <w:t>b.</w:t>
      </w:r>
      <w:r>
        <w:tab/>
        <w:t xml:space="preserve">Hyperglycemic patients </w:t>
      </w:r>
      <w:r w:rsidR="002D2893">
        <w:t xml:space="preserve">may </w:t>
      </w:r>
      <w:r>
        <w:t>have rapid, deep (Kussmaul) respirations and sweet, fruity breath.</w:t>
      </w:r>
    </w:p>
    <w:p w14:paraId="1C7AEA7E" w14:textId="77777777" w:rsidR="007757D4" w:rsidRDefault="007757D4" w:rsidP="000D51C5">
      <w:pPr>
        <w:pStyle w:val="LO3a"/>
      </w:pPr>
      <w:r>
        <w:t>c.</w:t>
      </w:r>
      <w:r>
        <w:tab/>
        <w:t>Hypoglycemic patients will have normal or shallow to rapid respirations.</w:t>
      </w:r>
    </w:p>
    <w:p w14:paraId="328295C0" w14:textId="77777777" w:rsidR="007757D4" w:rsidRDefault="007757D4" w:rsidP="0046285E">
      <w:pPr>
        <w:pStyle w:val="LO3a"/>
      </w:pPr>
      <w:r>
        <w:t>d.</w:t>
      </w:r>
      <w:r>
        <w:tab/>
      </w:r>
      <w:r w:rsidR="002D2893">
        <w:t>If the patient is not breathing or having difficulty breathing</w:t>
      </w:r>
      <w:r>
        <w:t>:</w:t>
      </w:r>
    </w:p>
    <w:p w14:paraId="56B7C682" w14:textId="77777777" w:rsidR="007757D4" w:rsidRDefault="007757D4" w:rsidP="004C020D">
      <w:pPr>
        <w:pStyle w:val="LO4i"/>
      </w:pPr>
      <w:r>
        <w:t>i.</w:t>
      </w:r>
      <w:r>
        <w:tab/>
        <w:t>Open the airway; insert airway adjunct.</w:t>
      </w:r>
    </w:p>
    <w:p w14:paraId="6347484F" w14:textId="77777777" w:rsidR="007757D4" w:rsidRDefault="007757D4" w:rsidP="00FE3699">
      <w:pPr>
        <w:pStyle w:val="LO4i"/>
      </w:pPr>
      <w:r>
        <w:t>ii.</w:t>
      </w:r>
      <w:r>
        <w:tab/>
        <w:t>Administer oxygen.</w:t>
      </w:r>
    </w:p>
    <w:p w14:paraId="40ADEBCC" w14:textId="77777777" w:rsidR="007757D4" w:rsidRDefault="007757D4" w:rsidP="00FE3699">
      <w:pPr>
        <w:pStyle w:val="LO4i"/>
      </w:pPr>
      <w:r>
        <w:t>iii.</w:t>
      </w:r>
      <w:r>
        <w:tab/>
        <w:t>Assist ventilations.</w:t>
      </w:r>
    </w:p>
    <w:p w14:paraId="6B3BB691" w14:textId="77777777" w:rsidR="007757D4" w:rsidRDefault="007757D4" w:rsidP="00FE3699">
      <w:pPr>
        <w:pStyle w:val="LO4i"/>
      </w:pPr>
      <w:r>
        <w:t>iv.</w:t>
      </w:r>
      <w:r>
        <w:tab/>
        <w:t>Continue to monitor ventilations throughout patient care.</w:t>
      </w:r>
    </w:p>
    <w:p w14:paraId="6CD7C120" w14:textId="77777777" w:rsidR="007757D4" w:rsidRDefault="007757D4" w:rsidP="00BE6A3D">
      <w:pPr>
        <w:pStyle w:val="LO2Num"/>
      </w:pPr>
      <w:r>
        <w:t>3.</w:t>
      </w:r>
      <w:r>
        <w:tab/>
        <w:t xml:space="preserve">Assess the patient’s </w:t>
      </w:r>
      <w:r w:rsidR="002D2893">
        <w:t>circulatory status</w:t>
      </w:r>
      <w:r>
        <w:t>.</w:t>
      </w:r>
    </w:p>
    <w:p w14:paraId="2C18CA8F" w14:textId="77777777" w:rsidR="007757D4" w:rsidRDefault="007757D4" w:rsidP="00F04672">
      <w:pPr>
        <w:pStyle w:val="LO3a"/>
      </w:pPr>
      <w:r>
        <w:t>a.</w:t>
      </w:r>
      <w:r>
        <w:tab/>
        <w:t>Dry, warm skin: hyperglycemia</w:t>
      </w:r>
    </w:p>
    <w:p w14:paraId="4E1F9302" w14:textId="77777777" w:rsidR="007757D4" w:rsidRDefault="007757D4" w:rsidP="00DF30E4">
      <w:pPr>
        <w:pStyle w:val="LO3a"/>
      </w:pPr>
      <w:r>
        <w:t>b.</w:t>
      </w:r>
      <w:r>
        <w:tab/>
        <w:t>Moist, pale skin: hypoglycemia</w:t>
      </w:r>
    </w:p>
    <w:p w14:paraId="2C57A35F" w14:textId="77777777" w:rsidR="00E222EC" w:rsidRPr="001A23C0" w:rsidRDefault="00E222EC" w:rsidP="000D51C5">
      <w:pPr>
        <w:pStyle w:val="LO3a"/>
      </w:pPr>
      <w:r>
        <w:t>c.</w:t>
      </w:r>
      <w:r>
        <w:tab/>
      </w:r>
      <w:r w:rsidR="00FA2660">
        <w:t>R</w:t>
      </w:r>
      <w:r w:rsidRPr="00E222EC">
        <w:t>apid, weak pulse</w:t>
      </w:r>
      <w:r w:rsidR="00FA2660">
        <w:t>:</w:t>
      </w:r>
      <w:r w:rsidR="002D2893">
        <w:t xml:space="preserve"> symptomatic hypoglycemia</w:t>
      </w:r>
    </w:p>
    <w:p w14:paraId="39233FB7" w14:textId="77777777" w:rsidR="007757D4" w:rsidRDefault="007757D4" w:rsidP="00BE6A3D">
      <w:pPr>
        <w:pStyle w:val="LO2Num"/>
      </w:pPr>
      <w:r>
        <w:t>4.</w:t>
      </w:r>
      <w:r>
        <w:tab/>
        <w:t>Make a t</w:t>
      </w:r>
      <w:r w:rsidRPr="001533A0">
        <w:t>ransport decision</w:t>
      </w:r>
      <w:r>
        <w:t>.</w:t>
      </w:r>
    </w:p>
    <w:p w14:paraId="18501EE8" w14:textId="77777777" w:rsidR="007757D4" w:rsidRDefault="007757D4" w:rsidP="00F04672">
      <w:pPr>
        <w:pStyle w:val="LO3a"/>
      </w:pPr>
      <w:r>
        <w:lastRenderedPageBreak/>
        <w:t>a.</w:t>
      </w:r>
      <w:r>
        <w:tab/>
      </w:r>
      <w:r w:rsidR="002D2893">
        <w:t>P</w:t>
      </w:r>
      <w:r>
        <w:t>atients with altered mental status and impaired ability to swallow should be transported promptly.</w:t>
      </w:r>
    </w:p>
    <w:p w14:paraId="54BE7270" w14:textId="77777777" w:rsidR="007757D4" w:rsidRPr="001533A0" w:rsidRDefault="007757D4" w:rsidP="007757D4">
      <w:pPr>
        <w:pStyle w:val="LO1A"/>
      </w:pPr>
      <w:r>
        <w:t>C.</w:t>
      </w:r>
      <w:r>
        <w:tab/>
      </w:r>
      <w:r w:rsidRPr="001533A0">
        <w:t>History taking</w:t>
      </w:r>
    </w:p>
    <w:p w14:paraId="29390975" w14:textId="77777777" w:rsidR="007757D4" w:rsidRDefault="007757D4" w:rsidP="00BE6A3D">
      <w:pPr>
        <w:pStyle w:val="LO2Num"/>
      </w:pPr>
      <w:r>
        <w:t>1.</w:t>
      </w:r>
      <w:r>
        <w:tab/>
      </w:r>
      <w:r w:rsidRPr="001533A0">
        <w:t>Investigate</w:t>
      </w:r>
      <w:r>
        <w:t xml:space="preserve"> the</w:t>
      </w:r>
      <w:r w:rsidRPr="001533A0">
        <w:t xml:space="preserve"> chief complaint</w:t>
      </w:r>
      <w:r>
        <w:t>.</w:t>
      </w:r>
    </w:p>
    <w:p w14:paraId="0C2C8E05" w14:textId="77777777" w:rsidR="007757D4" w:rsidRDefault="007757D4" w:rsidP="00F04672">
      <w:pPr>
        <w:pStyle w:val="LO3a"/>
      </w:pPr>
      <w:r>
        <w:t>a.</w:t>
      </w:r>
      <w:r>
        <w:tab/>
        <w:t xml:space="preserve">Obtain a </w:t>
      </w:r>
      <w:r w:rsidRPr="001533A0">
        <w:t>history</w:t>
      </w:r>
      <w:r>
        <w:t xml:space="preserve"> of the present illness from responsive patients, family, or bystanders</w:t>
      </w:r>
      <w:r w:rsidRPr="001533A0">
        <w:t>.</w:t>
      </w:r>
    </w:p>
    <w:p w14:paraId="2451185B" w14:textId="77777777" w:rsidR="007757D4" w:rsidRPr="001533A0" w:rsidRDefault="007757D4" w:rsidP="00DF30E4">
      <w:pPr>
        <w:pStyle w:val="LO3a"/>
      </w:pPr>
      <w:r>
        <w:t>b.</w:t>
      </w:r>
      <w:r>
        <w:tab/>
      </w:r>
      <w:r w:rsidRPr="001533A0">
        <w:t>If patient has eaten but not taken insulin, hyperglycemia is more likely.</w:t>
      </w:r>
    </w:p>
    <w:p w14:paraId="562019EC" w14:textId="77777777" w:rsidR="007757D4" w:rsidRDefault="007757D4" w:rsidP="000D51C5">
      <w:pPr>
        <w:pStyle w:val="LO3a"/>
      </w:pPr>
      <w:r>
        <w:t>c.</w:t>
      </w:r>
      <w:r>
        <w:tab/>
      </w:r>
      <w:r w:rsidRPr="001533A0">
        <w:t>If patient has taken insulin but not eaten, hypoglycemia is more likely.</w:t>
      </w:r>
    </w:p>
    <w:p w14:paraId="288F5BC9" w14:textId="77777777" w:rsidR="007757D4" w:rsidRPr="001533A0" w:rsidRDefault="007757D4" w:rsidP="000D51C5">
      <w:pPr>
        <w:pStyle w:val="LO3a"/>
      </w:pPr>
      <w:r>
        <w:t>d.</w:t>
      </w:r>
      <w:r>
        <w:tab/>
        <w:t>Observe physical signs and symptoms to determine whether the patient is hyperglycemic or hypoglycemic.</w:t>
      </w:r>
    </w:p>
    <w:p w14:paraId="1EC0FAD3" w14:textId="77777777" w:rsidR="007757D4" w:rsidRPr="001533A0" w:rsidRDefault="007757D4" w:rsidP="00BE6A3D">
      <w:pPr>
        <w:pStyle w:val="LO2Num"/>
      </w:pPr>
      <w:r>
        <w:t>2.</w:t>
      </w:r>
      <w:r>
        <w:tab/>
        <w:t xml:space="preserve">Obtain the </w:t>
      </w:r>
      <w:r w:rsidRPr="001533A0">
        <w:t>SAMPLE history</w:t>
      </w:r>
      <w:r>
        <w:t xml:space="preserve"> from a responsive patient or a family member</w:t>
      </w:r>
      <w:r w:rsidR="002D2893">
        <w:t xml:space="preserve"> or bystander</w:t>
      </w:r>
      <w:r>
        <w:t>.</w:t>
      </w:r>
    </w:p>
    <w:p w14:paraId="6C632B18" w14:textId="77777777" w:rsidR="007757D4" w:rsidRDefault="007757D4" w:rsidP="00F04672">
      <w:pPr>
        <w:pStyle w:val="LO3a"/>
      </w:pPr>
      <w:r>
        <w:t>a.</w:t>
      </w:r>
      <w:r>
        <w:tab/>
        <w:t>For a known patient</w:t>
      </w:r>
      <w:r w:rsidR="002D2893">
        <w:t xml:space="preserve"> with diabetes</w:t>
      </w:r>
      <w:r>
        <w:t>, ask:</w:t>
      </w:r>
    </w:p>
    <w:p w14:paraId="33792BA2" w14:textId="77777777" w:rsidR="007757D4" w:rsidRDefault="007757D4" w:rsidP="004C020D">
      <w:pPr>
        <w:pStyle w:val="LO4i"/>
      </w:pPr>
      <w:r>
        <w:t>i.</w:t>
      </w:r>
      <w:r>
        <w:tab/>
      </w:r>
      <w:r w:rsidRPr="001533A0">
        <w:t xml:space="preserve">Do you take insulin or pills </w:t>
      </w:r>
      <w:r w:rsidR="005F4966">
        <w:t>that</w:t>
      </w:r>
      <w:r w:rsidR="005F4966" w:rsidRPr="001533A0">
        <w:t xml:space="preserve"> </w:t>
      </w:r>
      <w:r w:rsidRPr="001533A0">
        <w:t xml:space="preserve">lower </w:t>
      </w:r>
      <w:r w:rsidR="005F4966">
        <w:t xml:space="preserve">your </w:t>
      </w:r>
      <w:r w:rsidRPr="001533A0">
        <w:t>blood sugar?</w:t>
      </w:r>
    </w:p>
    <w:p w14:paraId="0D68E759" w14:textId="77777777" w:rsidR="003F7717" w:rsidRDefault="00E222EC" w:rsidP="00FE3699">
      <w:pPr>
        <w:pStyle w:val="LO4i"/>
      </w:pPr>
      <w:r>
        <w:t>ii.</w:t>
      </w:r>
      <w:r>
        <w:tab/>
      </w:r>
      <w:r w:rsidRPr="00E222EC">
        <w:t>Do you wear an insulin pump?</w:t>
      </w:r>
    </w:p>
    <w:p w14:paraId="6E45BAF8" w14:textId="12A2DF9B" w:rsidR="007757D4" w:rsidRPr="001533A0" w:rsidRDefault="007757D4" w:rsidP="00FE3699">
      <w:pPr>
        <w:pStyle w:val="LO4i"/>
      </w:pPr>
      <w:r>
        <w:t>ii</w:t>
      </w:r>
      <w:r w:rsidR="00E222EC">
        <w:t>i</w:t>
      </w:r>
      <w:r>
        <w:t>.</w:t>
      </w:r>
      <w:r>
        <w:tab/>
      </w:r>
      <w:r w:rsidRPr="001533A0">
        <w:t xml:space="preserve">Have you taken your usual </w:t>
      </w:r>
      <w:r>
        <w:t xml:space="preserve">insulin </w:t>
      </w:r>
      <w:r w:rsidRPr="001533A0">
        <w:t xml:space="preserve">dose </w:t>
      </w:r>
      <w:r w:rsidR="00E222EC">
        <w:t xml:space="preserve">(or pills) </w:t>
      </w:r>
      <w:r w:rsidRPr="001533A0">
        <w:t>today?</w:t>
      </w:r>
    </w:p>
    <w:p w14:paraId="0422BBDA" w14:textId="77777777" w:rsidR="007757D4" w:rsidRPr="001533A0" w:rsidRDefault="00E222EC" w:rsidP="00FE3699">
      <w:pPr>
        <w:pStyle w:val="LO4i"/>
      </w:pPr>
      <w:r>
        <w:t>iv</w:t>
      </w:r>
      <w:r w:rsidR="007757D4">
        <w:t>.</w:t>
      </w:r>
      <w:r w:rsidR="007757D4">
        <w:tab/>
      </w:r>
      <w:r w:rsidR="007757D4" w:rsidRPr="001533A0">
        <w:t>Have you eaten normally</w:t>
      </w:r>
      <w:r w:rsidR="007757D4">
        <w:t xml:space="preserve"> today</w:t>
      </w:r>
      <w:r w:rsidR="007757D4" w:rsidRPr="001533A0">
        <w:t>?</w:t>
      </w:r>
    </w:p>
    <w:p w14:paraId="438D4222" w14:textId="77777777" w:rsidR="007757D4" w:rsidRDefault="007757D4" w:rsidP="00FE3699">
      <w:pPr>
        <w:pStyle w:val="LO4i"/>
      </w:pPr>
      <w:r>
        <w:t>v.</w:t>
      </w:r>
      <w:r>
        <w:tab/>
      </w:r>
      <w:r w:rsidRPr="001533A0">
        <w:t>Have you had any illness, unusual amount of activity, or stress?</w:t>
      </w:r>
    </w:p>
    <w:p w14:paraId="1D2EE513" w14:textId="77777777" w:rsidR="007757D4" w:rsidRPr="001533A0" w:rsidRDefault="007757D4" w:rsidP="00F04672">
      <w:pPr>
        <w:pStyle w:val="LO3a"/>
      </w:pPr>
      <w:r>
        <w:t>b.</w:t>
      </w:r>
      <w:r>
        <w:tab/>
        <w:t>Look for an emergency medical identification device (eg, wallet card, necklace, or bracelet).</w:t>
      </w:r>
    </w:p>
    <w:p w14:paraId="2B16D1C3" w14:textId="77777777" w:rsidR="007757D4" w:rsidRPr="001533A0" w:rsidRDefault="007757D4" w:rsidP="007757D4">
      <w:pPr>
        <w:pStyle w:val="LO1A"/>
      </w:pPr>
      <w:r>
        <w:t>D.</w:t>
      </w:r>
      <w:r>
        <w:tab/>
      </w:r>
      <w:r w:rsidRPr="001533A0">
        <w:t>Secondary assessment</w:t>
      </w:r>
    </w:p>
    <w:p w14:paraId="2579E0BC" w14:textId="77777777" w:rsidR="007757D4" w:rsidRPr="001533A0" w:rsidRDefault="007757D4" w:rsidP="00BE6A3D">
      <w:pPr>
        <w:pStyle w:val="LO2Num"/>
      </w:pPr>
      <w:r>
        <w:t>1.</w:t>
      </w:r>
      <w:r>
        <w:tab/>
        <w:t>Physical examination</w:t>
      </w:r>
    </w:p>
    <w:p w14:paraId="234CE178" w14:textId="77777777" w:rsidR="003F7717" w:rsidRDefault="007757D4" w:rsidP="00F04672">
      <w:pPr>
        <w:pStyle w:val="LO3a"/>
      </w:pPr>
      <w:r>
        <w:t>a.</w:t>
      </w:r>
      <w:r>
        <w:tab/>
      </w:r>
      <w:r w:rsidR="00E222EC">
        <w:t>A</w:t>
      </w:r>
      <w:r w:rsidR="00E222EC" w:rsidRPr="00E222EC">
        <w:t>ssess unresponsive patients from head to</w:t>
      </w:r>
      <w:r w:rsidR="00E222EC">
        <w:t xml:space="preserve"> </w:t>
      </w:r>
      <w:r w:rsidR="00E222EC" w:rsidRPr="00E222EC">
        <w:t>toe</w:t>
      </w:r>
      <w:r w:rsidR="000037EF">
        <w:t>.</w:t>
      </w:r>
    </w:p>
    <w:p w14:paraId="159AEDA6" w14:textId="0C7FF0FD" w:rsidR="007757D4" w:rsidRDefault="007757D4" w:rsidP="00DF30E4">
      <w:pPr>
        <w:pStyle w:val="LO3a"/>
      </w:pPr>
      <w:r>
        <w:t>b.</w:t>
      </w:r>
      <w:r>
        <w:tab/>
      </w:r>
      <w:r w:rsidR="00F120BC" w:rsidRPr="00F120BC">
        <w:t>When you suspect a diabetes-related problem</w:t>
      </w:r>
      <w:r>
        <w:t>, focus on mental status, ability to swallow, and ability to protect the airway.</w:t>
      </w:r>
    </w:p>
    <w:p w14:paraId="739BC641" w14:textId="77777777" w:rsidR="007757D4" w:rsidRPr="001533A0" w:rsidRDefault="007757D4" w:rsidP="004C020D">
      <w:pPr>
        <w:pStyle w:val="LO4i"/>
      </w:pPr>
      <w:r>
        <w:t>i.</w:t>
      </w:r>
      <w:r>
        <w:tab/>
        <w:t xml:space="preserve">Obtain a </w:t>
      </w:r>
      <w:r w:rsidRPr="001533A0">
        <w:t>Glasgow Coma Scale</w:t>
      </w:r>
      <w:r>
        <w:t xml:space="preserve"> (GCS) score.</w:t>
      </w:r>
    </w:p>
    <w:p w14:paraId="3A119A5C" w14:textId="77777777" w:rsidR="007757D4" w:rsidRPr="001533A0" w:rsidRDefault="007757D4" w:rsidP="00BE6A3D">
      <w:pPr>
        <w:pStyle w:val="LO2Num"/>
      </w:pPr>
      <w:r>
        <w:t>2.</w:t>
      </w:r>
      <w:r>
        <w:tab/>
        <w:t>Vi</w:t>
      </w:r>
      <w:r w:rsidRPr="001533A0">
        <w:t>tal signs</w:t>
      </w:r>
      <w:r>
        <w:t>, including blood glucose level.</w:t>
      </w:r>
    </w:p>
    <w:p w14:paraId="505B80E1" w14:textId="77777777" w:rsidR="007757D4" w:rsidRDefault="007757D4" w:rsidP="00F04672">
      <w:pPr>
        <w:pStyle w:val="LO3a"/>
      </w:pPr>
      <w:r>
        <w:t>a.</w:t>
      </w:r>
      <w:r>
        <w:tab/>
        <w:t xml:space="preserve">Use a </w:t>
      </w:r>
      <w:r w:rsidRPr="001533A0">
        <w:t>glucometer,</w:t>
      </w:r>
      <w:r>
        <w:t xml:space="preserve"> if available and protocols allow.</w:t>
      </w:r>
    </w:p>
    <w:p w14:paraId="505B5DD1" w14:textId="491582DD" w:rsidR="007757D4" w:rsidRDefault="00F120BC" w:rsidP="004C020D">
      <w:pPr>
        <w:pStyle w:val="LO4i"/>
      </w:pPr>
      <w:r>
        <w:t>i</w:t>
      </w:r>
      <w:r w:rsidR="007757D4">
        <w:t>.</w:t>
      </w:r>
      <w:r w:rsidR="007757D4">
        <w:tab/>
        <w:t xml:space="preserve">Normal </w:t>
      </w:r>
      <w:r>
        <w:t xml:space="preserve">nonfasting </w:t>
      </w:r>
      <w:r w:rsidR="007757D4">
        <w:t xml:space="preserve">adult </w:t>
      </w:r>
      <w:r>
        <w:t xml:space="preserve">and child </w:t>
      </w:r>
      <w:r w:rsidR="007757D4">
        <w:t>blood glucose level range: 80 to 120 mg/dL</w:t>
      </w:r>
      <w:r w:rsidR="004B7C52">
        <w:t>; neonates should be above 70 mg/dL</w:t>
      </w:r>
    </w:p>
    <w:p w14:paraId="5C2B028D" w14:textId="77777777" w:rsidR="007757D4" w:rsidRDefault="007757D4" w:rsidP="007757D4">
      <w:pPr>
        <w:pStyle w:val="LO1A"/>
      </w:pPr>
      <w:r>
        <w:t>E.</w:t>
      </w:r>
      <w:r>
        <w:tab/>
      </w:r>
      <w:r w:rsidRPr="001533A0">
        <w:t>Reassessment</w:t>
      </w:r>
    </w:p>
    <w:p w14:paraId="790DBD13" w14:textId="77777777" w:rsidR="007757D4" w:rsidRDefault="007757D4" w:rsidP="00BE6A3D">
      <w:pPr>
        <w:pStyle w:val="LO2Num"/>
      </w:pPr>
      <w:r>
        <w:t>1.</w:t>
      </w:r>
      <w:r>
        <w:tab/>
        <w:t xml:space="preserve">Reassess the patient </w:t>
      </w:r>
      <w:r w:rsidR="000C5E50">
        <w:t xml:space="preserve">with diabetes </w:t>
      </w:r>
      <w:r>
        <w:t>frequently to assess changes.</w:t>
      </w:r>
    </w:p>
    <w:p w14:paraId="1F1B8AA6" w14:textId="77777777" w:rsidR="007757D4" w:rsidRDefault="007757D4" w:rsidP="00F04672">
      <w:pPr>
        <w:pStyle w:val="LO3a"/>
      </w:pPr>
      <w:r>
        <w:t>a.</w:t>
      </w:r>
      <w:r>
        <w:tab/>
        <w:t>Improved mental status?</w:t>
      </w:r>
    </w:p>
    <w:p w14:paraId="7EA2C8CF" w14:textId="77777777" w:rsidR="007757D4" w:rsidRDefault="007757D4" w:rsidP="00DF30E4">
      <w:pPr>
        <w:pStyle w:val="LO3a"/>
      </w:pPr>
      <w:r>
        <w:t>b.</w:t>
      </w:r>
      <w:r>
        <w:tab/>
        <w:t>Are ABCs intact?</w:t>
      </w:r>
    </w:p>
    <w:p w14:paraId="45FEAA7B" w14:textId="06DE2C41" w:rsidR="007757D4" w:rsidRDefault="007757D4" w:rsidP="000D51C5">
      <w:pPr>
        <w:pStyle w:val="LO3a"/>
      </w:pPr>
      <w:r>
        <w:t>c.</w:t>
      </w:r>
      <w:r w:rsidR="003F7717">
        <w:tab/>
      </w:r>
      <w:r>
        <w:t>How is patient reacting to interventions performed?</w:t>
      </w:r>
    </w:p>
    <w:p w14:paraId="55DEFF22" w14:textId="77777777" w:rsidR="00EB6455" w:rsidRDefault="00617310" w:rsidP="00B90605">
      <w:pPr>
        <w:pStyle w:val="LO3a"/>
      </w:pPr>
      <w:r>
        <w:t>d</w:t>
      </w:r>
      <w:r w:rsidR="00EB6455">
        <w:t>.</w:t>
      </w:r>
      <w:r w:rsidR="00EB6455">
        <w:tab/>
      </w:r>
      <w:r w:rsidR="00EB6455" w:rsidRPr="00EB6455">
        <w:t>Base administration of glucose</w:t>
      </w:r>
      <w:r w:rsidR="00EB6455">
        <w:t xml:space="preserve"> </w:t>
      </w:r>
      <w:r w:rsidR="00EB6455" w:rsidRPr="00EB6455">
        <w:t xml:space="preserve">on serial glucometer readings </w:t>
      </w:r>
      <w:r w:rsidR="00EB6455">
        <w:t xml:space="preserve">or </w:t>
      </w:r>
      <w:r w:rsidR="00EB6455" w:rsidRPr="00EB6455">
        <w:t>a deteriorating</w:t>
      </w:r>
      <w:r w:rsidR="00EB6455">
        <w:t xml:space="preserve"> </w:t>
      </w:r>
      <w:r w:rsidR="00EB6455" w:rsidRPr="00EB6455">
        <w:t>level of consciousness</w:t>
      </w:r>
      <w:r w:rsidR="00EB6455">
        <w:t>.</w:t>
      </w:r>
    </w:p>
    <w:p w14:paraId="66EE9C02" w14:textId="77777777" w:rsidR="007757D4" w:rsidRDefault="007757D4" w:rsidP="00BE6A3D">
      <w:pPr>
        <w:pStyle w:val="LO2Num"/>
      </w:pPr>
      <w:r>
        <w:t>2.</w:t>
      </w:r>
      <w:r>
        <w:tab/>
        <w:t>Provide the indicated interventions.</w:t>
      </w:r>
    </w:p>
    <w:p w14:paraId="6AE3DEB4" w14:textId="594A34F8" w:rsidR="007757D4" w:rsidRDefault="007757D4" w:rsidP="00F04672">
      <w:pPr>
        <w:pStyle w:val="LO3a"/>
      </w:pPr>
      <w:r>
        <w:lastRenderedPageBreak/>
        <w:t>a.</w:t>
      </w:r>
      <w:r>
        <w:tab/>
        <w:t>For hypoglycemic, conscious patients who can swallow without the risk of aspiration:</w:t>
      </w:r>
    </w:p>
    <w:p w14:paraId="42E38166" w14:textId="77777777" w:rsidR="007757D4" w:rsidRDefault="007757D4" w:rsidP="004C020D">
      <w:pPr>
        <w:pStyle w:val="LO4i"/>
      </w:pPr>
      <w:r>
        <w:t>i.</w:t>
      </w:r>
      <w:r>
        <w:tab/>
        <w:t xml:space="preserve">Encourage patient to </w:t>
      </w:r>
      <w:r w:rsidR="00506E96">
        <w:t xml:space="preserve">take glucose tablets, if available, or </w:t>
      </w:r>
      <w:r>
        <w:t>drink juice containing sugar.</w:t>
      </w:r>
    </w:p>
    <w:p w14:paraId="2CE7F003" w14:textId="77777777" w:rsidR="007757D4" w:rsidRDefault="007757D4" w:rsidP="00FE3699">
      <w:pPr>
        <w:pStyle w:val="LO4i"/>
      </w:pPr>
      <w:r>
        <w:t>ii.</w:t>
      </w:r>
      <w:r>
        <w:tab/>
        <w:t>Administer gel</w:t>
      </w:r>
      <w:r w:rsidR="003F5912">
        <w:t xml:space="preserve"> preparation or sugar drink</w:t>
      </w:r>
      <w:r>
        <w:t>, if local protocol permits</w:t>
      </w:r>
      <w:r w:rsidR="00506E96">
        <w:t>.</w:t>
      </w:r>
    </w:p>
    <w:p w14:paraId="58EF6147" w14:textId="77777777" w:rsidR="007757D4" w:rsidRDefault="007757D4" w:rsidP="00FE3699">
      <w:pPr>
        <w:pStyle w:val="LO4i"/>
      </w:pPr>
      <w:r>
        <w:t>iii.</w:t>
      </w:r>
      <w:r>
        <w:tab/>
        <w:t>Provide rapid transport to hospital.</w:t>
      </w:r>
    </w:p>
    <w:p w14:paraId="7273D7DA" w14:textId="77777777" w:rsidR="007757D4" w:rsidRDefault="007757D4" w:rsidP="00F04672">
      <w:pPr>
        <w:pStyle w:val="LO3a"/>
      </w:pPr>
      <w:r>
        <w:t>b.</w:t>
      </w:r>
      <w:r>
        <w:tab/>
        <w:t>For unconscious, hypoglycemic patient</w:t>
      </w:r>
      <w:r w:rsidR="00472E86">
        <w:t>s</w:t>
      </w:r>
      <w:r>
        <w:t>, or patient</w:t>
      </w:r>
      <w:r w:rsidR="00472E86">
        <w:t>s</w:t>
      </w:r>
      <w:r>
        <w:t xml:space="preserve"> with risk of aspiration:</w:t>
      </w:r>
    </w:p>
    <w:p w14:paraId="612CB816" w14:textId="77777777" w:rsidR="007757D4" w:rsidRDefault="007757D4" w:rsidP="004C020D">
      <w:pPr>
        <w:pStyle w:val="LO4i"/>
      </w:pPr>
      <w:r>
        <w:t>i.</w:t>
      </w:r>
      <w:r>
        <w:tab/>
        <w:t xml:space="preserve">Intravenous (IV) glucose or </w:t>
      </w:r>
      <w:r w:rsidR="003F5912">
        <w:t>intramuscular (</w:t>
      </w:r>
      <w:r>
        <w:t>IM</w:t>
      </w:r>
      <w:r w:rsidR="003F5912">
        <w:t>)</w:t>
      </w:r>
      <w:r>
        <w:t xml:space="preserve"> </w:t>
      </w:r>
      <w:r w:rsidR="00506E96">
        <w:t xml:space="preserve">or </w:t>
      </w:r>
      <w:r w:rsidR="003F5912">
        <w:t>intranasal (</w:t>
      </w:r>
      <w:r w:rsidR="00506E96">
        <w:t>IN</w:t>
      </w:r>
      <w:r w:rsidR="003F5912">
        <w:t>)</w:t>
      </w:r>
      <w:r w:rsidR="00506E96">
        <w:t xml:space="preserve"> </w:t>
      </w:r>
      <w:r>
        <w:t xml:space="preserve">glucagon is needed, which </w:t>
      </w:r>
      <w:r w:rsidR="00506E96">
        <w:t xml:space="preserve">most </w:t>
      </w:r>
      <w:r>
        <w:t>EMTs are not permitted to give.</w:t>
      </w:r>
    </w:p>
    <w:p w14:paraId="5E57C14D" w14:textId="08D91D48" w:rsidR="003F7717" w:rsidRDefault="003F5912" w:rsidP="00F04672">
      <w:pPr>
        <w:pStyle w:val="LO3a"/>
      </w:pPr>
      <w:r>
        <w:t>c</w:t>
      </w:r>
      <w:r w:rsidR="007757D4">
        <w:t>.</w:t>
      </w:r>
      <w:r w:rsidR="007757D4">
        <w:tab/>
      </w:r>
      <w:r w:rsidR="00111787">
        <w:t xml:space="preserve">If in doubt </w:t>
      </w:r>
      <w:r w:rsidR="007757D4">
        <w:t xml:space="preserve">whether </w:t>
      </w:r>
      <w:r>
        <w:t xml:space="preserve">that patient has </w:t>
      </w:r>
      <w:r w:rsidR="00111787">
        <w:t xml:space="preserve">symptomatic hyperglycemia </w:t>
      </w:r>
      <w:r w:rsidR="007757D4">
        <w:t xml:space="preserve">or </w:t>
      </w:r>
      <w:r w:rsidR="00111787">
        <w:t>hypoglycemia</w:t>
      </w:r>
      <w:r w:rsidR="00A23D00">
        <w:t xml:space="preserve">, </w:t>
      </w:r>
      <w:r>
        <w:t xml:space="preserve">most protocols will </w:t>
      </w:r>
      <w:r w:rsidR="00A23D00">
        <w:t>e</w:t>
      </w:r>
      <w:r w:rsidR="007757D4">
        <w:t>rr on the side of giving glucose</w:t>
      </w:r>
      <w:r w:rsidR="001F7D27">
        <w:t>.</w:t>
      </w:r>
    </w:p>
    <w:p w14:paraId="0F2EF4DE" w14:textId="57727DFA" w:rsidR="00111787" w:rsidRDefault="007757D4" w:rsidP="00BE6A3D">
      <w:pPr>
        <w:pStyle w:val="LO2Num"/>
      </w:pPr>
      <w:r>
        <w:t>3.</w:t>
      </w:r>
      <w:r>
        <w:tab/>
      </w:r>
      <w:r w:rsidR="00111787" w:rsidRPr="00111787">
        <w:t>Determining blood glucose level in a patient with diagnosed diabetes</w:t>
      </w:r>
      <w:r w:rsidR="00111787">
        <w:t xml:space="preserve"> can be diffi</w:t>
      </w:r>
      <w:r w:rsidR="00111787" w:rsidRPr="00111787">
        <w:t>cult when signs and symptoms are</w:t>
      </w:r>
      <w:r w:rsidR="00111787">
        <w:t xml:space="preserve"> </w:t>
      </w:r>
      <w:r w:rsidR="00111787" w:rsidRPr="00111787">
        <w:t>confusing and you have no way to test for a blood</w:t>
      </w:r>
      <w:r w:rsidR="00111787">
        <w:t xml:space="preserve"> </w:t>
      </w:r>
      <w:r w:rsidR="00111787" w:rsidRPr="00111787">
        <w:t>gluc</w:t>
      </w:r>
      <w:r w:rsidR="00111787">
        <w:t>ose value. In these situations:</w:t>
      </w:r>
    </w:p>
    <w:p w14:paraId="1774A292" w14:textId="062864D8" w:rsidR="00111787" w:rsidRDefault="00C4406E" w:rsidP="00F04672">
      <w:pPr>
        <w:pStyle w:val="LO3a"/>
      </w:pPr>
      <w:r>
        <w:t>a</w:t>
      </w:r>
      <w:r w:rsidR="00111787">
        <w:t>.</w:t>
      </w:r>
      <w:r w:rsidR="00111787">
        <w:tab/>
        <w:t>P</w:t>
      </w:r>
      <w:r w:rsidR="00111787" w:rsidRPr="00111787">
        <w:t>erform a thorough</w:t>
      </w:r>
      <w:r w:rsidR="00111787">
        <w:t xml:space="preserve"> assessment.</w:t>
      </w:r>
    </w:p>
    <w:p w14:paraId="6EEC4869" w14:textId="77777777" w:rsidR="003F7717" w:rsidRDefault="00C4406E" w:rsidP="00DF30E4">
      <w:pPr>
        <w:pStyle w:val="LO3a"/>
      </w:pPr>
      <w:r>
        <w:t>b</w:t>
      </w:r>
      <w:r w:rsidR="00111787">
        <w:t>.</w:t>
      </w:r>
      <w:r w:rsidR="00111787">
        <w:tab/>
        <w:t>C</w:t>
      </w:r>
      <w:r w:rsidR="00111787" w:rsidRPr="00111787">
        <w:t>ontact the hospital to help sort out</w:t>
      </w:r>
      <w:r w:rsidR="00111787">
        <w:t xml:space="preserve"> </w:t>
      </w:r>
      <w:r w:rsidR="00111787" w:rsidRPr="00111787">
        <w:t>the signs and symptoms.</w:t>
      </w:r>
    </w:p>
    <w:p w14:paraId="7F2E5498" w14:textId="679F8CDF" w:rsidR="007757D4" w:rsidRDefault="007757D4" w:rsidP="00BE6A3D">
      <w:pPr>
        <w:pStyle w:val="LO2Num"/>
      </w:pPr>
      <w:r>
        <w:t>4.</w:t>
      </w:r>
      <w:r>
        <w:tab/>
      </w:r>
      <w:r w:rsidRPr="001533A0">
        <w:t>C</w:t>
      </w:r>
      <w:r>
        <w:t>oordinate c</w:t>
      </w:r>
      <w:r w:rsidRPr="001533A0">
        <w:t>ommunication and documentation</w:t>
      </w:r>
      <w:r>
        <w:t>.</w:t>
      </w:r>
    </w:p>
    <w:p w14:paraId="2F7039BD" w14:textId="77777777" w:rsidR="007757D4" w:rsidRPr="001533A0" w:rsidRDefault="00617310" w:rsidP="00F04672">
      <w:pPr>
        <w:pStyle w:val="LO3a"/>
      </w:pPr>
      <w:r>
        <w:t>a</w:t>
      </w:r>
      <w:r w:rsidR="007757D4">
        <w:t>.</w:t>
      </w:r>
      <w:r w:rsidR="007757D4">
        <w:tab/>
      </w:r>
      <w:r w:rsidR="0066064D">
        <w:t>Patients who refuse transport because their symptoms improve after taking oral glucose may require even more thorough documentation.</w:t>
      </w:r>
    </w:p>
    <w:p w14:paraId="7F63DE80" w14:textId="77777777" w:rsidR="007757D4" w:rsidRPr="00FD4F91" w:rsidRDefault="007757D4" w:rsidP="007757D4">
      <w:pPr>
        <w:pStyle w:val="LOHeadRom"/>
      </w:pPr>
      <w:r>
        <w:t>V. Emergency Medical Care for Diabetic Emergencies</w:t>
      </w:r>
    </w:p>
    <w:p w14:paraId="355BC259" w14:textId="77777777" w:rsidR="007757D4" w:rsidRPr="001533A0" w:rsidRDefault="007757D4" w:rsidP="007757D4">
      <w:pPr>
        <w:pStyle w:val="LO1A"/>
      </w:pPr>
      <w:r>
        <w:t>A.</w:t>
      </w:r>
      <w:r>
        <w:tab/>
      </w:r>
      <w:r w:rsidR="006F64C2">
        <w:t>Giving oral glucose</w:t>
      </w:r>
    </w:p>
    <w:p w14:paraId="1C3B8EE6" w14:textId="77777777" w:rsidR="007757D4" w:rsidRDefault="007757D4" w:rsidP="00BE6A3D">
      <w:pPr>
        <w:pStyle w:val="LO2Num"/>
      </w:pPr>
      <w:r>
        <w:t>1.</w:t>
      </w:r>
      <w:r>
        <w:tab/>
      </w:r>
      <w:r w:rsidR="006F64C2">
        <w:t>T</w:t>
      </w:r>
      <w:r w:rsidR="006F64C2" w:rsidRPr="006F64C2">
        <w:t>hree types of oral glucose preparations</w:t>
      </w:r>
      <w:r w:rsidR="006F64C2">
        <w:t xml:space="preserve"> </w:t>
      </w:r>
      <w:r w:rsidR="006F64C2" w:rsidRPr="006F64C2">
        <w:t>available commercially</w:t>
      </w:r>
    </w:p>
    <w:p w14:paraId="33E5DABB" w14:textId="77777777" w:rsidR="007757D4" w:rsidRDefault="007757D4" w:rsidP="00F04672">
      <w:pPr>
        <w:pStyle w:val="LO3a"/>
      </w:pPr>
      <w:r>
        <w:t>a.</w:t>
      </w:r>
      <w:r>
        <w:tab/>
      </w:r>
      <w:r w:rsidR="0085737F">
        <w:t>Rapidly dissolving gel</w:t>
      </w:r>
    </w:p>
    <w:p w14:paraId="14051539" w14:textId="77777777" w:rsidR="0085737F" w:rsidRDefault="0085737F" w:rsidP="00DF30E4">
      <w:pPr>
        <w:pStyle w:val="LO3a"/>
      </w:pPr>
      <w:r>
        <w:t>b.</w:t>
      </w:r>
      <w:r>
        <w:tab/>
        <w:t>Large chewable tablets</w:t>
      </w:r>
    </w:p>
    <w:p w14:paraId="220BE4A8" w14:textId="77777777" w:rsidR="0085737F" w:rsidRPr="001533A0" w:rsidRDefault="0085737F" w:rsidP="000D51C5">
      <w:pPr>
        <w:pStyle w:val="LO3a"/>
      </w:pPr>
      <w:r>
        <w:t>c.</w:t>
      </w:r>
      <w:r>
        <w:tab/>
        <w:t>Liquid formulation</w:t>
      </w:r>
    </w:p>
    <w:p w14:paraId="3D4FB64E" w14:textId="77777777" w:rsidR="007757D4" w:rsidRDefault="0085737F" w:rsidP="00BE6A3D">
      <w:pPr>
        <w:pStyle w:val="LO2Num"/>
      </w:pPr>
      <w:r>
        <w:t>2</w:t>
      </w:r>
      <w:r w:rsidR="007757D4">
        <w:t>.</w:t>
      </w:r>
      <w:r w:rsidR="007757D4">
        <w:tab/>
        <w:t>The on</w:t>
      </w:r>
      <w:r w:rsidR="007757D4" w:rsidRPr="001533A0">
        <w:t xml:space="preserve">ly contraindications are </w:t>
      </w:r>
      <w:r w:rsidR="007757D4">
        <w:t xml:space="preserve">the </w:t>
      </w:r>
      <w:r w:rsidR="007757D4" w:rsidRPr="001533A0">
        <w:t>inability to swallow and unconsciousness</w:t>
      </w:r>
      <w:r w:rsidR="007757D4">
        <w:t>.</w:t>
      </w:r>
    </w:p>
    <w:p w14:paraId="775BB074" w14:textId="77777777" w:rsidR="003F7717" w:rsidRDefault="0085737F" w:rsidP="000E6C77">
      <w:pPr>
        <w:pStyle w:val="LO2Num"/>
      </w:pPr>
      <w:r>
        <w:t>3</w:t>
      </w:r>
      <w:r w:rsidR="007757D4">
        <w:t>.</w:t>
      </w:r>
      <w:r w:rsidR="007757D4">
        <w:tab/>
      </w:r>
      <w:r w:rsidR="007757D4" w:rsidRPr="001533A0">
        <w:t xml:space="preserve">Wear gloves before putting anything in </w:t>
      </w:r>
      <w:r w:rsidR="007757D4">
        <w:t xml:space="preserve">the </w:t>
      </w:r>
      <w:r w:rsidR="007757D4" w:rsidRPr="001533A0">
        <w:t>patient’s mouth</w:t>
      </w:r>
      <w:r w:rsidR="007757D4">
        <w:t>.</w:t>
      </w:r>
    </w:p>
    <w:p w14:paraId="5F452E52" w14:textId="79A2D894" w:rsidR="007757D4" w:rsidRDefault="0085737F" w:rsidP="00410267">
      <w:pPr>
        <w:pStyle w:val="LO2Num"/>
      </w:pPr>
      <w:r>
        <w:t>4.</w:t>
      </w:r>
      <w:r>
        <w:tab/>
        <w:t>Follow local protocols for glucose administration</w:t>
      </w:r>
      <w:r w:rsidR="00523B96">
        <w:t>.</w:t>
      </w:r>
    </w:p>
    <w:p w14:paraId="30DEBD3B" w14:textId="77777777" w:rsidR="003F7717" w:rsidRDefault="00312FB2" w:rsidP="0029212F">
      <w:pPr>
        <w:pStyle w:val="LO2Num"/>
      </w:pPr>
      <w:r>
        <w:t>5.</w:t>
      </w:r>
      <w:r>
        <w:tab/>
        <w:t>R</w:t>
      </w:r>
      <w:r w:rsidRPr="00312FB2">
        <w:t xml:space="preserve">eassess </w:t>
      </w:r>
      <w:r w:rsidR="00AB3334">
        <w:t xml:space="preserve">the patient </w:t>
      </w:r>
      <w:r w:rsidRPr="00312FB2">
        <w:t>frequently.</w:t>
      </w:r>
    </w:p>
    <w:p w14:paraId="605B2BAF" w14:textId="138D5ABD" w:rsidR="00312FB2" w:rsidRPr="001533A0" w:rsidRDefault="00312FB2" w:rsidP="00331FA6">
      <w:pPr>
        <w:pStyle w:val="LO2Num"/>
      </w:pPr>
      <w:r>
        <w:t>6.</w:t>
      </w:r>
      <w:r>
        <w:tab/>
        <w:t>P</w:t>
      </w:r>
      <w:r w:rsidRPr="00312FB2">
        <w:t>rovide</w:t>
      </w:r>
      <w:r>
        <w:t xml:space="preserve"> </w:t>
      </w:r>
      <w:r w:rsidRPr="00312FB2">
        <w:t>transport to the next level of care.</w:t>
      </w:r>
    </w:p>
    <w:p w14:paraId="24A7CF30" w14:textId="77777777" w:rsidR="007757D4" w:rsidRPr="00FD4F91" w:rsidRDefault="007757D4" w:rsidP="007757D4">
      <w:pPr>
        <w:pStyle w:val="LOHeadRom"/>
      </w:pPr>
      <w:r>
        <w:t xml:space="preserve">VI. </w:t>
      </w:r>
      <w:r w:rsidR="00427624">
        <w:t>The Presentation of Hypoglycemia</w:t>
      </w:r>
    </w:p>
    <w:p w14:paraId="54C42C84" w14:textId="77777777" w:rsidR="007757D4" w:rsidRDefault="007757D4" w:rsidP="007757D4">
      <w:pPr>
        <w:pStyle w:val="LO1A"/>
      </w:pPr>
      <w:r>
        <w:t>A.</w:t>
      </w:r>
      <w:r>
        <w:tab/>
        <w:t>S</w:t>
      </w:r>
      <w:r w:rsidRPr="001533A0">
        <w:t>eizures</w:t>
      </w:r>
    </w:p>
    <w:p w14:paraId="7E7617EA" w14:textId="77777777" w:rsidR="003F7717" w:rsidRDefault="007757D4" w:rsidP="00BE6A3D">
      <w:pPr>
        <w:pStyle w:val="LO2Num"/>
      </w:pPr>
      <w:r>
        <w:t>1.</w:t>
      </w:r>
      <w:r w:rsidR="00427624">
        <w:tab/>
      </w:r>
      <w:r w:rsidR="0066263D">
        <w:t>Hypoglycemia is a possible cause of seizures</w:t>
      </w:r>
      <w:r w:rsidR="007C5D79">
        <w:t>.</w:t>
      </w:r>
    </w:p>
    <w:p w14:paraId="08ACD589" w14:textId="6C0E5F97" w:rsidR="007757D4" w:rsidRDefault="00472E86" w:rsidP="000E6C77">
      <w:pPr>
        <w:pStyle w:val="LO2Num"/>
      </w:pPr>
      <w:r>
        <w:t>2</w:t>
      </w:r>
      <w:r w:rsidR="007757D4">
        <w:t>.</w:t>
      </w:r>
      <w:r w:rsidR="007757D4">
        <w:tab/>
        <w:t>Though brief seizures are not harmful, they may indicate a potentially life-threatening underlying condition.</w:t>
      </w:r>
    </w:p>
    <w:p w14:paraId="6988AAEE" w14:textId="77777777" w:rsidR="007757D4" w:rsidRDefault="00472E86" w:rsidP="00472E86">
      <w:pPr>
        <w:pStyle w:val="LO2Num"/>
      </w:pPr>
      <w:r>
        <w:t>3</w:t>
      </w:r>
      <w:r w:rsidR="007757D4">
        <w:t>.</w:t>
      </w:r>
      <w:r w:rsidR="007757D4">
        <w:tab/>
        <w:t>Management</w:t>
      </w:r>
    </w:p>
    <w:p w14:paraId="3B125536" w14:textId="77777777" w:rsidR="007757D4" w:rsidRPr="001533A0" w:rsidRDefault="007757D4" w:rsidP="00F04672">
      <w:pPr>
        <w:pStyle w:val="LO3a"/>
      </w:pPr>
      <w:r>
        <w:t>a.</w:t>
      </w:r>
      <w:r>
        <w:tab/>
      </w:r>
      <w:r w:rsidRPr="001533A0">
        <w:t xml:space="preserve">Ensure </w:t>
      </w:r>
      <w:r>
        <w:t xml:space="preserve">that the </w:t>
      </w:r>
      <w:r w:rsidRPr="001533A0">
        <w:t>airway is clear</w:t>
      </w:r>
      <w:r>
        <w:t>.</w:t>
      </w:r>
    </w:p>
    <w:p w14:paraId="495BCFE9" w14:textId="77777777" w:rsidR="007757D4" w:rsidRPr="001533A0" w:rsidRDefault="007757D4" w:rsidP="00DF30E4">
      <w:pPr>
        <w:pStyle w:val="LO3a"/>
      </w:pPr>
      <w:r>
        <w:lastRenderedPageBreak/>
        <w:t>b.</w:t>
      </w:r>
      <w:r>
        <w:tab/>
      </w:r>
      <w:r w:rsidRPr="001533A0">
        <w:t xml:space="preserve">Place </w:t>
      </w:r>
      <w:r>
        <w:t xml:space="preserve">the </w:t>
      </w:r>
      <w:r w:rsidRPr="001533A0">
        <w:t xml:space="preserve">patient on </w:t>
      </w:r>
      <w:r>
        <w:t xml:space="preserve">his or her </w:t>
      </w:r>
      <w:r w:rsidRPr="001533A0">
        <w:t>side</w:t>
      </w:r>
      <w:r>
        <w:t xml:space="preserve">, if there is no possibility of </w:t>
      </w:r>
      <w:r w:rsidR="00AB3334">
        <w:t>cervical</w:t>
      </w:r>
      <w:r>
        <w:t xml:space="preserve"> trauma.</w:t>
      </w:r>
    </w:p>
    <w:p w14:paraId="6243E892" w14:textId="77777777" w:rsidR="007757D4" w:rsidRPr="001533A0" w:rsidRDefault="007757D4" w:rsidP="00DF30E4">
      <w:pPr>
        <w:pStyle w:val="LO3a"/>
      </w:pPr>
      <w:r>
        <w:t>c.</w:t>
      </w:r>
      <w:r>
        <w:tab/>
        <w:t>Do not place any</w:t>
      </w:r>
      <w:r w:rsidRPr="001533A0">
        <w:t xml:space="preserve">thing in </w:t>
      </w:r>
      <w:r>
        <w:t xml:space="preserve">the </w:t>
      </w:r>
      <w:r w:rsidRPr="001533A0">
        <w:t>patient’s mouth</w:t>
      </w:r>
      <w:r>
        <w:t xml:space="preserve"> (eg, bite stick or oral airway).</w:t>
      </w:r>
    </w:p>
    <w:p w14:paraId="623E1B74" w14:textId="77777777" w:rsidR="007757D4" w:rsidRDefault="007757D4" w:rsidP="000D51C5">
      <w:pPr>
        <w:pStyle w:val="LO3a"/>
      </w:pPr>
      <w:r>
        <w:t>d.</w:t>
      </w:r>
      <w:r>
        <w:tab/>
        <w:t>Have suctioning equipment ready in case the patient vomits.</w:t>
      </w:r>
    </w:p>
    <w:p w14:paraId="03B018FF" w14:textId="77777777" w:rsidR="007757D4" w:rsidRDefault="007757D4" w:rsidP="0046285E">
      <w:pPr>
        <w:pStyle w:val="LO3a"/>
      </w:pPr>
      <w:r>
        <w:t>e.</w:t>
      </w:r>
      <w:r>
        <w:tab/>
        <w:t>If the patient is cyanotic or appears to be breathing inadequately, provide oxygen or artificial ventilations.</w:t>
      </w:r>
    </w:p>
    <w:p w14:paraId="15BB98AD" w14:textId="77777777" w:rsidR="007757D4" w:rsidRPr="001533A0" w:rsidRDefault="007757D4">
      <w:pPr>
        <w:pStyle w:val="LO3a"/>
      </w:pPr>
      <w:r>
        <w:t>f.</w:t>
      </w:r>
      <w:r>
        <w:tab/>
      </w:r>
      <w:r w:rsidRPr="001533A0">
        <w:t>Transport promptly</w:t>
      </w:r>
      <w:r>
        <w:t>.</w:t>
      </w:r>
    </w:p>
    <w:p w14:paraId="58DCD480" w14:textId="77777777" w:rsidR="007757D4" w:rsidRDefault="007757D4" w:rsidP="007757D4">
      <w:pPr>
        <w:pStyle w:val="LO1A"/>
      </w:pPr>
      <w:r>
        <w:t>B.</w:t>
      </w:r>
      <w:r>
        <w:tab/>
      </w:r>
      <w:r w:rsidRPr="001533A0">
        <w:t>Altered mental status</w:t>
      </w:r>
    </w:p>
    <w:p w14:paraId="33D5949E" w14:textId="08A17DBC" w:rsidR="00067931" w:rsidRDefault="002D310E" w:rsidP="000E6C77">
      <w:pPr>
        <w:pStyle w:val="LO2Num"/>
      </w:pPr>
      <w:r>
        <w:t>1</w:t>
      </w:r>
      <w:r w:rsidR="00067931">
        <w:t>.</w:t>
      </w:r>
      <w:r w:rsidR="003F7717">
        <w:tab/>
      </w:r>
      <w:r w:rsidR="00067931">
        <w:t>May be caused by complications of diabetes</w:t>
      </w:r>
    </w:p>
    <w:p w14:paraId="23B352E2" w14:textId="77777777" w:rsidR="00067931" w:rsidRDefault="00067931" w:rsidP="00F04672">
      <w:pPr>
        <w:pStyle w:val="LO3a"/>
      </w:pPr>
      <w:r>
        <w:t>a.</w:t>
      </w:r>
      <w:r>
        <w:tab/>
        <w:t>Hypoglycemia</w:t>
      </w:r>
    </w:p>
    <w:p w14:paraId="317F67A4" w14:textId="77777777" w:rsidR="00067931" w:rsidRPr="001533A0" w:rsidRDefault="00067931" w:rsidP="00DF30E4">
      <w:pPr>
        <w:pStyle w:val="LO3a"/>
      </w:pPr>
      <w:r>
        <w:t>b.</w:t>
      </w:r>
      <w:r>
        <w:tab/>
        <w:t>Ketoacidosis</w:t>
      </w:r>
    </w:p>
    <w:p w14:paraId="7FB7D99D" w14:textId="1850EED0" w:rsidR="00067931" w:rsidRDefault="002D310E" w:rsidP="00BE6A3D">
      <w:pPr>
        <w:pStyle w:val="LO2Num"/>
      </w:pPr>
      <w:r>
        <w:t>2</w:t>
      </w:r>
      <w:r w:rsidR="00067931">
        <w:t>.</w:t>
      </w:r>
      <w:r w:rsidR="00067931">
        <w:tab/>
        <w:t>Use t</w:t>
      </w:r>
      <w:r w:rsidR="00067931" w:rsidRPr="00067931">
        <w:t>he mnemonic AEIOU-TIPS</w:t>
      </w:r>
      <w:r w:rsidR="00067931">
        <w:t>.</w:t>
      </w:r>
    </w:p>
    <w:p w14:paraId="4B245079" w14:textId="77777777" w:rsidR="00067931" w:rsidRDefault="00067931" w:rsidP="00F04672">
      <w:pPr>
        <w:pStyle w:val="LO3a"/>
      </w:pPr>
      <w:r>
        <w:t>a.</w:t>
      </w:r>
      <w:r>
        <w:tab/>
      </w:r>
      <w:r w:rsidRPr="00067931">
        <w:t>Always suspect and</w:t>
      </w:r>
      <w:r>
        <w:t xml:space="preserve"> </w:t>
      </w:r>
      <w:r w:rsidRPr="00067931">
        <w:t>check for low blood glucose in a patient with altered</w:t>
      </w:r>
      <w:r>
        <w:t xml:space="preserve"> </w:t>
      </w:r>
      <w:r w:rsidRPr="00067931">
        <w:t>mental status.</w:t>
      </w:r>
    </w:p>
    <w:p w14:paraId="4B301649" w14:textId="73E661C6" w:rsidR="007757D4" w:rsidRDefault="006A7647" w:rsidP="00BE6A3D">
      <w:pPr>
        <w:pStyle w:val="LO2Num"/>
      </w:pPr>
      <w:r>
        <w:t>3</w:t>
      </w:r>
      <w:r w:rsidR="007757D4">
        <w:t>.</w:t>
      </w:r>
      <w:r w:rsidR="007757D4">
        <w:tab/>
        <w:t>Management</w:t>
      </w:r>
    </w:p>
    <w:p w14:paraId="0ED3D0AE" w14:textId="77777777" w:rsidR="007757D4" w:rsidRDefault="007757D4" w:rsidP="00F04672">
      <w:pPr>
        <w:pStyle w:val="LO3a"/>
      </w:pPr>
      <w:r>
        <w:t>a.</w:t>
      </w:r>
      <w:r>
        <w:tab/>
      </w:r>
      <w:r w:rsidRPr="001533A0">
        <w:t xml:space="preserve">Ensure </w:t>
      </w:r>
      <w:r>
        <w:t xml:space="preserve">that the </w:t>
      </w:r>
      <w:r w:rsidRPr="001533A0">
        <w:t>airway is clear</w:t>
      </w:r>
      <w:r>
        <w:t>.</w:t>
      </w:r>
    </w:p>
    <w:p w14:paraId="6EF954BC" w14:textId="77777777" w:rsidR="007757D4" w:rsidRDefault="007757D4" w:rsidP="00DF30E4">
      <w:pPr>
        <w:pStyle w:val="LO3a"/>
      </w:pPr>
      <w:r>
        <w:t>b.</w:t>
      </w:r>
      <w:r>
        <w:tab/>
        <w:t>Be prepared to provide artificial ventilations.</w:t>
      </w:r>
    </w:p>
    <w:p w14:paraId="6E34B2F8" w14:textId="77777777" w:rsidR="007757D4" w:rsidRPr="001533A0" w:rsidRDefault="007757D4" w:rsidP="000D51C5">
      <w:pPr>
        <w:pStyle w:val="LO3a"/>
      </w:pPr>
      <w:r>
        <w:t>c.</w:t>
      </w:r>
      <w:r>
        <w:tab/>
        <w:t>Be prepared to suction if the patient vomits.</w:t>
      </w:r>
    </w:p>
    <w:p w14:paraId="76C2CBE7" w14:textId="77777777" w:rsidR="007757D4" w:rsidRPr="001533A0" w:rsidRDefault="007757D4" w:rsidP="0046285E">
      <w:pPr>
        <w:pStyle w:val="LO3a"/>
      </w:pPr>
      <w:r>
        <w:t>d.</w:t>
      </w:r>
      <w:r>
        <w:tab/>
      </w:r>
      <w:r w:rsidRPr="001533A0">
        <w:t>Provide prompt transport</w:t>
      </w:r>
      <w:r>
        <w:t>.</w:t>
      </w:r>
    </w:p>
    <w:p w14:paraId="2A1547D8" w14:textId="77777777" w:rsidR="007757D4" w:rsidRPr="001533A0" w:rsidRDefault="007757D4" w:rsidP="00742CF2">
      <w:pPr>
        <w:pStyle w:val="LO1A"/>
      </w:pPr>
      <w:r>
        <w:t>C.</w:t>
      </w:r>
      <w:r>
        <w:tab/>
      </w:r>
      <w:r w:rsidR="00742CF2" w:rsidRPr="00742CF2">
        <w:t xml:space="preserve">Misdiagnosis of </w:t>
      </w:r>
      <w:r w:rsidR="00742CF2">
        <w:t>n</w:t>
      </w:r>
      <w:r w:rsidR="00742CF2" w:rsidRPr="00742CF2">
        <w:t>eurologic</w:t>
      </w:r>
      <w:r w:rsidR="00742CF2">
        <w:t xml:space="preserve"> d</w:t>
      </w:r>
      <w:r w:rsidR="00742CF2" w:rsidRPr="00742CF2">
        <w:t>ysfunction</w:t>
      </w:r>
    </w:p>
    <w:p w14:paraId="0D71E4BE" w14:textId="77777777" w:rsidR="007757D4" w:rsidRDefault="007757D4" w:rsidP="00BE6A3D">
      <w:pPr>
        <w:pStyle w:val="LO2Num"/>
      </w:pPr>
      <w:r>
        <w:t>1.</w:t>
      </w:r>
      <w:r>
        <w:tab/>
        <w:t xml:space="preserve">Occasionally patients with diabetic emergencies are thought to be </w:t>
      </w:r>
      <w:r w:rsidR="00742CF2">
        <w:t>intoxicated</w:t>
      </w:r>
      <w:r>
        <w:t>.</w:t>
      </w:r>
    </w:p>
    <w:p w14:paraId="6560F422" w14:textId="77777777" w:rsidR="007757D4" w:rsidRDefault="007757D4" w:rsidP="000E6C77">
      <w:pPr>
        <w:pStyle w:val="LO2Num"/>
      </w:pPr>
      <w:r>
        <w:t>2.</w:t>
      </w:r>
      <w:r>
        <w:tab/>
        <w:t>A diabetic patient c</w:t>
      </w:r>
      <w:r w:rsidRPr="001533A0">
        <w:t>onfined by police is at risk.</w:t>
      </w:r>
    </w:p>
    <w:p w14:paraId="5382B582" w14:textId="77777777" w:rsidR="007757D4" w:rsidRDefault="007757D4" w:rsidP="00410267">
      <w:pPr>
        <w:pStyle w:val="LO2Num"/>
      </w:pPr>
      <w:r>
        <w:t>3.</w:t>
      </w:r>
      <w:r>
        <w:tab/>
        <w:t>An emergency medical identification bracelet, necklace, or card may help to save the patient’s life in such situations.</w:t>
      </w:r>
    </w:p>
    <w:p w14:paraId="587A316A" w14:textId="6841DC51" w:rsidR="007757D4" w:rsidRDefault="007757D4" w:rsidP="0029212F">
      <w:pPr>
        <w:pStyle w:val="LO2Num"/>
      </w:pPr>
      <w:r>
        <w:t>4.</w:t>
      </w:r>
      <w:r>
        <w:tab/>
        <w:t xml:space="preserve">A blood glucose test performed at the scene or in the </w:t>
      </w:r>
      <w:r w:rsidR="00742CF2">
        <w:t>ED</w:t>
      </w:r>
      <w:r>
        <w:t xml:space="preserve"> </w:t>
      </w:r>
      <w:r w:rsidR="00742CF2">
        <w:t xml:space="preserve">will </w:t>
      </w:r>
      <w:r>
        <w:t>identif</w:t>
      </w:r>
      <w:r w:rsidR="00742CF2">
        <w:t>y</w:t>
      </w:r>
      <w:r>
        <w:t xml:space="preserve"> the real problem.</w:t>
      </w:r>
    </w:p>
    <w:p w14:paraId="62C68CA4" w14:textId="77777777" w:rsidR="007757D4" w:rsidRPr="001533A0" w:rsidRDefault="007757D4" w:rsidP="00331FA6">
      <w:pPr>
        <w:pStyle w:val="LO2Num"/>
      </w:pPr>
      <w:r>
        <w:t>5.</w:t>
      </w:r>
      <w:r>
        <w:tab/>
        <w:t>Be alert to the potential for diabetes and alcoholism to coexist in a patient.</w:t>
      </w:r>
    </w:p>
    <w:p w14:paraId="760E6750" w14:textId="77777777" w:rsidR="007757D4" w:rsidRPr="001533A0" w:rsidRDefault="007757D4" w:rsidP="007757D4">
      <w:pPr>
        <w:pStyle w:val="LO1A"/>
      </w:pPr>
      <w:r>
        <w:t>D.</w:t>
      </w:r>
      <w:r>
        <w:tab/>
      </w:r>
      <w:r w:rsidR="00742CF2">
        <w:t>Relationship to</w:t>
      </w:r>
      <w:r>
        <w:t xml:space="preserve"> </w:t>
      </w:r>
      <w:r w:rsidRPr="001533A0">
        <w:t>airway management</w:t>
      </w:r>
      <w:r>
        <w:t>.</w:t>
      </w:r>
    </w:p>
    <w:p w14:paraId="219E4BF2" w14:textId="77777777" w:rsidR="007757D4" w:rsidRPr="001533A0" w:rsidRDefault="007757D4" w:rsidP="00BE6A3D">
      <w:pPr>
        <w:pStyle w:val="LO2Num"/>
      </w:pPr>
      <w:r>
        <w:t>1.</w:t>
      </w:r>
      <w:r>
        <w:tab/>
      </w:r>
      <w:r w:rsidR="00B6376F">
        <w:t>M</w:t>
      </w:r>
      <w:r w:rsidR="00B6376F" w:rsidRPr="00B6376F">
        <w:t>ay not have a gag</w:t>
      </w:r>
      <w:r w:rsidR="00B6376F">
        <w:t xml:space="preserve"> refl</w:t>
      </w:r>
      <w:r w:rsidR="00B6376F" w:rsidRPr="00B6376F">
        <w:t>ex</w:t>
      </w:r>
      <w:r w:rsidR="00B6376F">
        <w:t xml:space="preserve"> and v</w:t>
      </w:r>
      <w:r w:rsidRPr="001533A0">
        <w:t xml:space="preserve">omit or tongue may obstruct </w:t>
      </w:r>
      <w:r>
        <w:t xml:space="preserve">the </w:t>
      </w:r>
      <w:r w:rsidRPr="001533A0">
        <w:t>airway.</w:t>
      </w:r>
    </w:p>
    <w:p w14:paraId="50D43B56" w14:textId="77777777" w:rsidR="007757D4" w:rsidRPr="001533A0" w:rsidRDefault="007757D4" w:rsidP="000E6C77">
      <w:pPr>
        <w:pStyle w:val="LO2Num"/>
      </w:pPr>
      <w:r>
        <w:t>2.</w:t>
      </w:r>
      <w:r>
        <w:tab/>
      </w:r>
      <w:r w:rsidRPr="001533A0">
        <w:t xml:space="preserve">Carefully monitor </w:t>
      </w:r>
      <w:r>
        <w:t xml:space="preserve">the </w:t>
      </w:r>
      <w:r w:rsidRPr="001533A0">
        <w:t>airway.</w:t>
      </w:r>
    </w:p>
    <w:p w14:paraId="78F52376" w14:textId="77777777" w:rsidR="007757D4" w:rsidRPr="001533A0" w:rsidRDefault="007757D4" w:rsidP="00410267">
      <w:pPr>
        <w:pStyle w:val="LO2Num"/>
      </w:pPr>
      <w:r>
        <w:t>3.</w:t>
      </w:r>
      <w:r>
        <w:tab/>
      </w:r>
      <w:r w:rsidRPr="001533A0">
        <w:t xml:space="preserve">Place </w:t>
      </w:r>
      <w:r>
        <w:t xml:space="preserve">the </w:t>
      </w:r>
      <w:r w:rsidRPr="001533A0">
        <w:t xml:space="preserve">patient in </w:t>
      </w:r>
      <w:r>
        <w:t xml:space="preserve">a </w:t>
      </w:r>
      <w:r w:rsidRPr="001533A0">
        <w:t>lateral recumbent position.</w:t>
      </w:r>
    </w:p>
    <w:p w14:paraId="6F5E622C" w14:textId="77777777" w:rsidR="007757D4" w:rsidRPr="001533A0" w:rsidRDefault="007757D4" w:rsidP="0029212F">
      <w:pPr>
        <w:pStyle w:val="LO2Num"/>
      </w:pPr>
      <w:r>
        <w:t>4.</w:t>
      </w:r>
      <w:r>
        <w:tab/>
      </w:r>
      <w:r w:rsidRPr="001533A0">
        <w:t xml:space="preserve">Make sure </w:t>
      </w:r>
      <w:r>
        <w:t xml:space="preserve">that </w:t>
      </w:r>
      <w:r w:rsidRPr="001533A0">
        <w:t xml:space="preserve">suction is </w:t>
      </w:r>
      <w:r>
        <w:t xml:space="preserve">readily </w:t>
      </w:r>
      <w:r w:rsidRPr="001533A0">
        <w:t>available.</w:t>
      </w:r>
    </w:p>
    <w:p w14:paraId="12E91904" w14:textId="77777777" w:rsidR="007757D4" w:rsidRPr="00FD4F91" w:rsidRDefault="007757D4" w:rsidP="007757D4">
      <w:pPr>
        <w:pStyle w:val="LOHeadRom"/>
      </w:pPr>
      <w:r>
        <w:t>VII. Hematologic Emergencies</w:t>
      </w:r>
    </w:p>
    <w:p w14:paraId="137158A4" w14:textId="77777777" w:rsidR="007757D4" w:rsidRDefault="007757D4" w:rsidP="007757D4">
      <w:pPr>
        <w:pStyle w:val="LO1A"/>
      </w:pPr>
      <w:r>
        <w:t>A.</w:t>
      </w:r>
      <w:r>
        <w:tab/>
      </w:r>
      <w:r w:rsidRPr="001533A0">
        <w:t xml:space="preserve">Hematology is </w:t>
      </w:r>
      <w:r>
        <w:t xml:space="preserve">the </w:t>
      </w:r>
      <w:r w:rsidRPr="001533A0">
        <w:t>study of blood-related diseases.</w:t>
      </w:r>
    </w:p>
    <w:p w14:paraId="7E62492A" w14:textId="4C07F744" w:rsidR="007757D4" w:rsidRDefault="007757D4" w:rsidP="00BE6A3D">
      <w:pPr>
        <w:pStyle w:val="LO2Num"/>
      </w:pPr>
      <w:r>
        <w:t>1.</w:t>
      </w:r>
      <w:r>
        <w:tab/>
      </w:r>
      <w:r w:rsidR="00F76F51">
        <w:t>Four</w:t>
      </w:r>
      <w:r w:rsidR="00F76F51" w:rsidRPr="001445E3">
        <w:t xml:space="preserve"> </w:t>
      </w:r>
      <w:r w:rsidR="001445E3" w:rsidRPr="001445E3">
        <w:t>disorders that can</w:t>
      </w:r>
      <w:r w:rsidR="001445E3">
        <w:t xml:space="preserve"> </w:t>
      </w:r>
      <w:r w:rsidR="001445E3" w:rsidRPr="001445E3">
        <w:t>create a prehospital emergency:</w:t>
      </w:r>
    </w:p>
    <w:p w14:paraId="1B9DDC4D" w14:textId="77777777" w:rsidR="007757D4" w:rsidRDefault="007757D4" w:rsidP="00F04672">
      <w:pPr>
        <w:pStyle w:val="LO3a"/>
      </w:pPr>
      <w:r>
        <w:t>a.</w:t>
      </w:r>
      <w:r>
        <w:tab/>
        <w:t>Sickle cell disease</w:t>
      </w:r>
    </w:p>
    <w:p w14:paraId="12193C2F" w14:textId="77777777" w:rsidR="007757D4" w:rsidRDefault="007757D4" w:rsidP="00DF30E4">
      <w:pPr>
        <w:pStyle w:val="LO3a"/>
      </w:pPr>
      <w:r>
        <w:t>b.</w:t>
      </w:r>
      <w:r>
        <w:tab/>
        <w:t>Hemophilia</w:t>
      </w:r>
      <w:r w:rsidR="001445E3">
        <w:t xml:space="preserve"> A</w:t>
      </w:r>
    </w:p>
    <w:p w14:paraId="6D26921E" w14:textId="6F94341E" w:rsidR="001445E3" w:rsidRDefault="001445E3" w:rsidP="00DF30E4">
      <w:pPr>
        <w:pStyle w:val="LO3a"/>
      </w:pPr>
      <w:r>
        <w:lastRenderedPageBreak/>
        <w:t>c.</w:t>
      </w:r>
      <w:r>
        <w:tab/>
        <w:t>Thrombophilia</w:t>
      </w:r>
    </w:p>
    <w:p w14:paraId="42DACD4F" w14:textId="0642ADFB" w:rsidR="003F7717" w:rsidRDefault="00F76F51" w:rsidP="00DF30E4">
      <w:pPr>
        <w:pStyle w:val="LO3a"/>
      </w:pPr>
      <w:r>
        <w:t>d.</w:t>
      </w:r>
      <w:r w:rsidR="003F7717">
        <w:tab/>
      </w:r>
      <w:r>
        <w:t>Anemia</w:t>
      </w:r>
    </w:p>
    <w:p w14:paraId="7BC067D4" w14:textId="13807A26" w:rsidR="007757D4" w:rsidRPr="00FD4F91" w:rsidRDefault="007757D4" w:rsidP="007757D4">
      <w:pPr>
        <w:pStyle w:val="LOHeadRom"/>
      </w:pPr>
      <w:r>
        <w:t>VIII. Anatomy and Physiology</w:t>
      </w:r>
    </w:p>
    <w:p w14:paraId="1F5C359D" w14:textId="77777777" w:rsidR="007757D4" w:rsidRDefault="007757D4" w:rsidP="007757D4">
      <w:pPr>
        <w:pStyle w:val="LO1A"/>
      </w:pPr>
      <w:r>
        <w:t>A.</w:t>
      </w:r>
      <w:r>
        <w:tab/>
      </w:r>
      <w:r w:rsidRPr="001533A0">
        <w:t xml:space="preserve">Blood is made up of </w:t>
      </w:r>
      <w:r w:rsidR="00B3076A">
        <w:t>four components</w:t>
      </w:r>
      <w:r w:rsidR="00AB3334">
        <w:t>: erythrocytes, leukocytes, platelets, and plasma</w:t>
      </w:r>
      <w:r w:rsidRPr="001533A0">
        <w:t>.</w:t>
      </w:r>
    </w:p>
    <w:p w14:paraId="2F819CC8" w14:textId="77777777" w:rsidR="002B36B5" w:rsidRPr="002B36B5" w:rsidRDefault="002B36B5" w:rsidP="00BE6A3D">
      <w:pPr>
        <w:pStyle w:val="LO2Num"/>
      </w:pPr>
      <w:r>
        <w:t>1.</w:t>
      </w:r>
      <w:r>
        <w:tab/>
      </w:r>
      <w:r w:rsidRPr="002B36B5">
        <w:t>Each of the components of the blood serves a purpose</w:t>
      </w:r>
      <w:r w:rsidR="00AB3334">
        <w:t xml:space="preserve"> in maintaining the body’s homeostatic balance</w:t>
      </w:r>
      <w:r>
        <w:t>.</w:t>
      </w:r>
    </w:p>
    <w:p w14:paraId="1A6868D8" w14:textId="0463107C" w:rsidR="007757D4" w:rsidRDefault="006908F7" w:rsidP="000E6C77">
      <w:pPr>
        <w:pStyle w:val="LO2Num"/>
      </w:pPr>
      <w:r>
        <w:t>2</w:t>
      </w:r>
      <w:r w:rsidR="007757D4">
        <w:t>.</w:t>
      </w:r>
      <w:r w:rsidR="007757D4">
        <w:tab/>
        <w:t>R</w:t>
      </w:r>
      <w:r w:rsidR="007757D4" w:rsidRPr="001533A0">
        <w:t>ed blood cells</w:t>
      </w:r>
      <w:r w:rsidR="007757D4">
        <w:t xml:space="preserve"> contain</w:t>
      </w:r>
      <w:r w:rsidR="007757D4" w:rsidRPr="001533A0">
        <w:t xml:space="preserve"> hemoglobin</w:t>
      </w:r>
      <w:r w:rsidR="007757D4">
        <w:t>, which</w:t>
      </w:r>
      <w:r w:rsidR="007757D4" w:rsidRPr="001533A0">
        <w:t xml:space="preserve"> carries oxygen to </w:t>
      </w:r>
      <w:r w:rsidR="007757D4">
        <w:t xml:space="preserve">the </w:t>
      </w:r>
      <w:r w:rsidR="007757D4" w:rsidRPr="001533A0">
        <w:t>tissues.</w:t>
      </w:r>
    </w:p>
    <w:p w14:paraId="328AE52F" w14:textId="00F79362" w:rsidR="007757D4" w:rsidRDefault="006908F7" w:rsidP="00410267">
      <w:pPr>
        <w:pStyle w:val="LO2Num"/>
      </w:pPr>
      <w:r>
        <w:t>3</w:t>
      </w:r>
      <w:r w:rsidR="007757D4">
        <w:t>.</w:t>
      </w:r>
      <w:r w:rsidR="007757D4">
        <w:tab/>
      </w:r>
      <w:r w:rsidR="007757D4" w:rsidRPr="001533A0">
        <w:t>White</w:t>
      </w:r>
      <w:r w:rsidR="007757D4">
        <w:t xml:space="preserve"> blood</w:t>
      </w:r>
      <w:r w:rsidR="007757D4" w:rsidRPr="001533A0">
        <w:t xml:space="preserve"> cells </w:t>
      </w:r>
      <w:r w:rsidR="00BB4B91">
        <w:t xml:space="preserve">respond to infection and collect </w:t>
      </w:r>
      <w:r w:rsidR="00B3076A" w:rsidRPr="00B3076A">
        <w:t>dead cells for their correct</w:t>
      </w:r>
      <w:r w:rsidR="00B3076A">
        <w:t xml:space="preserve"> </w:t>
      </w:r>
      <w:r w:rsidR="00B3076A" w:rsidRPr="00B3076A">
        <w:t>disposal</w:t>
      </w:r>
      <w:r w:rsidR="00472E86">
        <w:t>.</w:t>
      </w:r>
    </w:p>
    <w:p w14:paraId="18743843" w14:textId="77777777" w:rsidR="003F7717" w:rsidRDefault="006908F7" w:rsidP="0029212F">
      <w:pPr>
        <w:pStyle w:val="LO2Num"/>
      </w:pPr>
      <w:r>
        <w:t>4</w:t>
      </w:r>
      <w:r w:rsidR="007757D4">
        <w:t>.</w:t>
      </w:r>
      <w:r w:rsidR="007757D4">
        <w:tab/>
      </w:r>
      <w:r w:rsidR="007757D4" w:rsidRPr="001533A0">
        <w:t xml:space="preserve">Platelets </w:t>
      </w:r>
      <w:r w:rsidR="00BB4B91">
        <w:t>assist in forming a clot to stop bleeding.</w:t>
      </w:r>
    </w:p>
    <w:p w14:paraId="7A91617A" w14:textId="5F0330CE" w:rsidR="007757D4" w:rsidRDefault="006908F7" w:rsidP="00331FA6">
      <w:pPr>
        <w:pStyle w:val="LO2Num"/>
      </w:pPr>
      <w:r>
        <w:t>5</w:t>
      </w:r>
      <w:r w:rsidR="007757D4">
        <w:t>.</w:t>
      </w:r>
      <w:r w:rsidR="007757D4">
        <w:tab/>
        <w:t xml:space="preserve">Plasma </w:t>
      </w:r>
      <w:r w:rsidRPr="006908F7">
        <w:t>serves as the transportation medi</w:t>
      </w:r>
      <w:r w:rsidR="00472E86">
        <w:t>um</w:t>
      </w:r>
      <w:r w:rsidRPr="006908F7">
        <w:t xml:space="preserve"> for</w:t>
      </w:r>
      <w:r>
        <w:t xml:space="preserve"> </w:t>
      </w:r>
      <w:r w:rsidRPr="006908F7">
        <w:t>blood components</w:t>
      </w:r>
      <w:r>
        <w:t>,</w:t>
      </w:r>
      <w:r w:rsidRPr="006908F7">
        <w:t xml:space="preserve"> proteins</w:t>
      </w:r>
      <w:r>
        <w:t>,</w:t>
      </w:r>
      <w:r w:rsidRPr="006908F7">
        <w:t xml:space="preserve"> and</w:t>
      </w:r>
      <w:r>
        <w:t xml:space="preserve"> </w:t>
      </w:r>
      <w:r w:rsidRPr="006908F7">
        <w:t>minerals.</w:t>
      </w:r>
    </w:p>
    <w:p w14:paraId="36558BBE" w14:textId="77777777" w:rsidR="007757D4" w:rsidRPr="00FD4F91" w:rsidRDefault="007757D4" w:rsidP="007757D4">
      <w:pPr>
        <w:pStyle w:val="LOHeadRom"/>
      </w:pPr>
      <w:r>
        <w:t>IX. Pathophysiology</w:t>
      </w:r>
    </w:p>
    <w:p w14:paraId="0ADECCC5" w14:textId="77777777" w:rsidR="007757D4" w:rsidRDefault="007757D4" w:rsidP="007757D4">
      <w:pPr>
        <w:pStyle w:val="LO1A"/>
      </w:pPr>
      <w:r>
        <w:t>A.</w:t>
      </w:r>
      <w:r>
        <w:tab/>
      </w:r>
      <w:r w:rsidRPr="001533A0">
        <w:t>Sickle cell disease</w:t>
      </w:r>
      <w:r w:rsidR="00AB3334">
        <w:t xml:space="preserve">, also called </w:t>
      </w:r>
      <w:r w:rsidR="00AB3334" w:rsidRPr="003651CA">
        <w:rPr>
          <w:i/>
        </w:rPr>
        <w:t>hemoglobin S disease</w:t>
      </w:r>
    </w:p>
    <w:p w14:paraId="206265C1" w14:textId="77777777" w:rsidR="007757D4" w:rsidRPr="001533A0" w:rsidRDefault="007757D4" w:rsidP="00BE6A3D">
      <w:pPr>
        <w:pStyle w:val="LO2Num"/>
      </w:pPr>
      <w:r>
        <w:t>1.</w:t>
      </w:r>
      <w:r>
        <w:tab/>
        <w:t>An i</w:t>
      </w:r>
      <w:r w:rsidRPr="001533A0">
        <w:t>nherited blood disorder</w:t>
      </w:r>
      <w:r>
        <w:t xml:space="preserve"> that a</w:t>
      </w:r>
      <w:r w:rsidRPr="001533A0">
        <w:t>ffects</w:t>
      </w:r>
      <w:r>
        <w:t xml:space="preserve"> </w:t>
      </w:r>
      <w:r w:rsidR="00B03212">
        <w:t>RBCs</w:t>
      </w:r>
    </w:p>
    <w:p w14:paraId="79E65BD3" w14:textId="77777777" w:rsidR="007757D4" w:rsidRPr="001533A0" w:rsidRDefault="007757D4" w:rsidP="000E6C77">
      <w:pPr>
        <w:pStyle w:val="LO2Num"/>
      </w:pPr>
      <w:r>
        <w:t>2.</w:t>
      </w:r>
      <w:r>
        <w:tab/>
      </w:r>
      <w:r w:rsidR="00A869CD">
        <w:t>F</w:t>
      </w:r>
      <w:r w:rsidR="00A869CD" w:rsidRPr="001533A0">
        <w:t xml:space="preserve">ound </w:t>
      </w:r>
      <w:r>
        <w:t>p</w:t>
      </w:r>
      <w:r w:rsidRPr="001533A0">
        <w:t xml:space="preserve">redominantly in </w:t>
      </w:r>
      <w:r w:rsidR="00401879">
        <w:t>people</w:t>
      </w:r>
      <w:r w:rsidR="00401879" w:rsidRPr="001533A0">
        <w:t xml:space="preserve"> </w:t>
      </w:r>
      <w:r w:rsidRPr="001533A0">
        <w:t xml:space="preserve">of </w:t>
      </w:r>
      <w:r w:rsidR="00401879" w:rsidRPr="00401879">
        <w:t>African, Caribbean, and South American ancestry</w:t>
      </w:r>
    </w:p>
    <w:p w14:paraId="155DAF22" w14:textId="77777777" w:rsidR="009411DB" w:rsidRPr="009411DB" w:rsidRDefault="009411DB" w:rsidP="00410267">
      <w:pPr>
        <w:pStyle w:val="LO2Num"/>
      </w:pPr>
      <w:r>
        <w:t>3.</w:t>
      </w:r>
      <w:r>
        <w:tab/>
      </w:r>
      <w:r w:rsidR="00893268">
        <w:t xml:space="preserve">People with sickle cell disease have </w:t>
      </w:r>
      <w:r w:rsidRPr="009411DB">
        <w:t xml:space="preserve">misshapen </w:t>
      </w:r>
      <w:r>
        <w:t>RBCs</w:t>
      </w:r>
      <w:r w:rsidRPr="009411DB">
        <w:t xml:space="preserve"> </w:t>
      </w:r>
      <w:r w:rsidR="00893268">
        <w:t xml:space="preserve">that </w:t>
      </w:r>
      <w:r w:rsidRPr="009411DB">
        <w:t>lead to dysfunction</w:t>
      </w:r>
      <w:r>
        <w:t xml:space="preserve"> </w:t>
      </w:r>
      <w:r w:rsidRPr="009411DB">
        <w:t>in oxygen binding and unintentional clot formation.</w:t>
      </w:r>
    </w:p>
    <w:p w14:paraId="46145A08" w14:textId="77777777" w:rsidR="009411DB" w:rsidRDefault="009411DB" w:rsidP="00F04672">
      <w:pPr>
        <w:pStyle w:val="LO3a"/>
      </w:pPr>
      <w:r>
        <w:t>a.</w:t>
      </w:r>
      <w:r>
        <w:tab/>
      </w:r>
      <w:r w:rsidR="00A869CD">
        <w:t>C</w:t>
      </w:r>
      <w:r w:rsidRPr="009411DB">
        <w:t>lots may result in a blockage</w:t>
      </w:r>
      <w:r>
        <w:t xml:space="preserve"> </w:t>
      </w:r>
      <w:r w:rsidRPr="009411DB">
        <w:t>known as</w:t>
      </w:r>
      <w:r>
        <w:t xml:space="preserve"> vasoocclusive crisis</w:t>
      </w:r>
      <w:r w:rsidR="00893268">
        <w:t>.</w:t>
      </w:r>
    </w:p>
    <w:p w14:paraId="15CEC4F8" w14:textId="0C450B6E" w:rsidR="00893268" w:rsidRDefault="00893268" w:rsidP="00DF30E4">
      <w:pPr>
        <w:pStyle w:val="LO3a"/>
      </w:pPr>
      <w:r>
        <w:t>b.</w:t>
      </w:r>
      <w:r>
        <w:tab/>
        <w:t>C</w:t>
      </w:r>
      <w:r w:rsidRPr="00893268">
        <w:t xml:space="preserve">an result in </w:t>
      </w:r>
      <w:r>
        <w:t xml:space="preserve">hypoxia, </w:t>
      </w:r>
      <w:r w:rsidRPr="00893268">
        <w:t>substantial</w:t>
      </w:r>
      <w:r>
        <w:t xml:space="preserve"> pain, and organ damage</w:t>
      </w:r>
      <w:r w:rsidR="001F7D27">
        <w:t>.</w:t>
      </w:r>
    </w:p>
    <w:p w14:paraId="1E593EF7" w14:textId="77777777" w:rsidR="003F7717" w:rsidRDefault="00893268" w:rsidP="00BE6A3D">
      <w:pPr>
        <w:pStyle w:val="LO2Num"/>
      </w:pPr>
      <w:r>
        <w:t>4.</w:t>
      </w:r>
      <w:r>
        <w:tab/>
      </w:r>
      <w:r w:rsidR="00B676D6">
        <w:t>S</w:t>
      </w:r>
      <w:r w:rsidRPr="00893268">
        <w:t>ickled cells have a short life</w:t>
      </w:r>
      <w:r>
        <w:t xml:space="preserve"> </w:t>
      </w:r>
      <w:r w:rsidRPr="00893268">
        <w:t>span</w:t>
      </w:r>
      <w:r w:rsidR="00B676D6">
        <w:t>, resulting</w:t>
      </w:r>
      <w:r w:rsidRPr="00893268">
        <w:t xml:space="preserve"> in more cellular waste products in</w:t>
      </w:r>
      <w:r>
        <w:t xml:space="preserve"> </w:t>
      </w:r>
      <w:r w:rsidRPr="00893268">
        <w:t xml:space="preserve">the bloodstream </w:t>
      </w:r>
      <w:r w:rsidR="00B676D6">
        <w:t>and contributing</w:t>
      </w:r>
      <w:r w:rsidRPr="00893268">
        <w:t xml:space="preserve"> to sludging</w:t>
      </w:r>
      <w:r>
        <w:t xml:space="preserve"> </w:t>
      </w:r>
      <w:r w:rsidRPr="00893268">
        <w:t>(clumping) of the blood.</w:t>
      </w:r>
    </w:p>
    <w:p w14:paraId="6450A8C3" w14:textId="3D9F2B9F" w:rsidR="00893268" w:rsidRPr="00893268" w:rsidRDefault="00893268" w:rsidP="00F04672">
      <w:pPr>
        <w:pStyle w:val="LO3a"/>
      </w:pPr>
      <w:r>
        <w:t>a.</w:t>
      </w:r>
      <w:r>
        <w:tab/>
      </w:r>
      <w:r w:rsidRPr="00893268">
        <w:t>Maintaining hydration is important</w:t>
      </w:r>
      <w:r>
        <w:t xml:space="preserve">, </w:t>
      </w:r>
      <w:r w:rsidR="00472E86">
        <w:t xml:space="preserve">as </w:t>
      </w:r>
      <w:r>
        <w:t>insuffi</w:t>
      </w:r>
      <w:r w:rsidRPr="00893268">
        <w:t>cient hydration leads</w:t>
      </w:r>
      <w:r>
        <w:t xml:space="preserve"> </w:t>
      </w:r>
      <w:r w:rsidRPr="00893268">
        <w:t>to increased clumping.</w:t>
      </w:r>
    </w:p>
    <w:p w14:paraId="05672E2A" w14:textId="77777777" w:rsidR="00893268" w:rsidRPr="00893268" w:rsidRDefault="00893268" w:rsidP="00BE6A3D">
      <w:pPr>
        <w:pStyle w:val="LO2Num"/>
      </w:pPr>
      <w:r>
        <w:t>5.</w:t>
      </w:r>
      <w:r>
        <w:tab/>
      </w:r>
      <w:r w:rsidRPr="00893268">
        <w:t>Complications associated with sickle cell disease</w:t>
      </w:r>
      <w:r>
        <w:t xml:space="preserve"> </w:t>
      </w:r>
      <w:r w:rsidRPr="00893268">
        <w:t>include:</w:t>
      </w:r>
    </w:p>
    <w:p w14:paraId="6262B542" w14:textId="77777777" w:rsidR="00893268" w:rsidRPr="00F837FA" w:rsidRDefault="00893268" w:rsidP="00F04672">
      <w:pPr>
        <w:pStyle w:val="LO3a"/>
      </w:pPr>
      <w:r w:rsidRPr="00F837FA">
        <w:t>a.</w:t>
      </w:r>
      <w:r w:rsidRPr="00F837FA">
        <w:tab/>
        <w:t xml:space="preserve"> Anemia</w:t>
      </w:r>
    </w:p>
    <w:p w14:paraId="7FD0810F" w14:textId="77777777" w:rsidR="00893268" w:rsidRPr="00F837FA" w:rsidRDefault="00893268" w:rsidP="00DF30E4">
      <w:pPr>
        <w:pStyle w:val="LO3a"/>
      </w:pPr>
      <w:r w:rsidRPr="00F837FA">
        <w:t>b.</w:t>
      </w:r>
      <w:r w:rsidRPr="00F837FA">
        <w:tab/>
        <w:t>Gallstones</w:t>
      </w:r>
    </w:p>
    <w:p w14:paraId="7CF425B7" w14:textId="77777777" w:rsidR="00893268" w:rsidRPr="00F837FA" w:rsidRDefault="00893268" w:rsidP="000D51C5">
      <w:pPr>
        <w:pStyle w:val="LO3a"/>
      </w:pPr>
      <w:r w:rsidRPr="00F837FA">
        <w:t>c.</w:t>
      </w:r>
      <w:r w:rsidRPr="00F837FA">
        <w:tab/>
        <w:t>Jaundice</w:t>
      </w:r>
    </w:p>
    <w:p w14:paraId="5A561BB0" w14:textId="77777777" w:rsidR="003F7717" w:rsidRDefault="00893268" w:rsidP="0046285E">
      <w:pPr>
        <w:pStyle w:val="LO3a"/>
      </w:pPr>
      <w:r w:rsidRPr="00F837FA">
        <w:t>d.</w:t>
      </w:r>
      <w:r w:rsidRPr="00F837FA">
        <w:tab/>
        <w:t>Splenic dysfunction</w:t>
      </w:r>
    </w:p>
    <w:p w14:paraId="6D8763D6" w14:textId="60D15927" w:rsidR="00893268" w:rsidRPr="00F837FA" w:rsidRDefault="00893268">
      <w:pPr>
        <w:pStyle w:val="LO3a"/>
      </w:pPr>
      <w:r w:rsidRPr="00F837FA">
        <w:t>e.</w:t>
      </w:r>
      <w:r w:rsidRPr="00F837FA">
        <w:tab/>
        <w:t>Vascular occlusion with ischemia</w:t>
      </w:r>
    </w:p>
    <w:p w14:paraId="6EF4B144" w14:textId="77777777" w:rsidR="003F7717" w:rsidRDefault="00893268" w:rsidP="00BE6A3D">
      <w:pPr>
        <w:pStyle w:val="LO2Num"/>
      </w:pPr>
      <w:r w:rsidRPr="00F837FA">
        <w:t>6.</w:t>
      </w:r>
      <w:r w:rsidRPr="00F837FA">
        <w:tab/>
        <w:t>Many of these complications are very painful and potentially life threatening.</w:t>
      </w:r>
    </w:p>
    <w:p w14:paraId="340A072D" w14:textId="77777777" w:rsidR="003F7717" w:rsidRDefault="00F94D98" w:rsidP="00F04672">
      <w:pPr>
        <w:pStyle w:val="LO3a"/>
      </w:pPr>
      <w:r>
        <w:t>a.</w:t>
      </w:r>
      <w:r>
        <w:tab/>
        <w:t xml:space="preserve">The </w:t>
      </w:r>
      <w:r w:rsidR="00893268" w:rsidRPr="00F837FA">
        <w:t>patient is also more susceptible to infections.</w:t>
      </w:r>
    </w:p>
    <w:p w14:paraId="6C8ECF4E" w14:textId="3C41669A" w:rsidR="007757D4" w:rsidRDefault="007757D4" w:rsidP="007757D4">
      <w:pPr>
        <w:pStyle w:val="LO1A"/>
      </w:pPr>
      <w:r>
        <w:t>B.</w:t>
      </w:r>
      <w:r>
        <w:tab/>
      </w:r>
      <w:r w:rsidRPr="001533A0">
        <w:t>Clotting disorders</w:t>
      </w:r>
    </w:p>
    <w:p w14:paraId="3DB3E257" w14:textId="77777777" w:rsidR="007757D4" w:rsidRDefault="007757D4" w:rsidP="00BE6A3D">
      <w:pPr>
        <w:pStyle w:val="LO2Num"/>
      </w:pPr>
      <w:r>
        <w:t>1.</w:t>
      </w:r>
      <w:r>
        <w:tab/>
      </w:r>
      <w:r w:rsidR="00F816FE">
        <w:t>Hemophilia</w:t>
      </w:r>
    </w:p>
    <w:p w14:paraId="38FEF8F3" w14:textId="77777777" w:rsidR="00F816FE" w:rsidRDefault="00F816FE" w:rsidP="00F04672">
      <w:pPr>
        <w:pStyle w:val="LO3a"/>
      </w:pPr>
      <w:r>
        <w:lastRenderedPageBreak/>
        <w:t>a.</w:t>
      </w:r>
      <w:r>
        <w:tab/>
        <w:t>R</w:t>
      </w:r>
      <w:r w:rsidRPr="00F816FE">
        <w:t>are</w:t>
      </w:r>
      <w:r w:rsidR="00235D19">
        <w:t>: only</w:t>
      </w:r>
      <w:r w:rsidRPr="00F816FE">
        <w:t xml:space="preserve"> about 20,000</w:t>
      </w:r>
      <w:r>
        <w:t xml:space="preserve"> </w:t>
      </w:r>
      <w:r w:rsidRPr="00F816FE">
        <w:t>Americans have the disorder.</w:t>
      </w:r>
    </w:p>
    <w:p w14:paraId="28A157D9" w14:textId="77777777" w:rsidR="00F816FE" w:rsidRPr="00F816FE" w:rsidRDefault="00F816FE" w:rsidP="004C020D">
      <w:pPr>
        <w:pStyle w:val="LO4i"/>
      </w:pPr>
      <w:r>
        <w:t>i.</w:t>
      </w:r>
      <w:r>
        <w:tab/>
      </w:r>
      <w:r w:rsidRPr="00F816FE">
        <w:t>Hem</w:t>
      </w:r>
      <w:r w:rsidR="00EE47D6">
        <w:t>ophilia A affects mostly males.</w:t>
      </w:r>
    </w:p>
    <w:p w14:paraId="50B3E3F1" w14:textId="77777777" w:rsidR="00F816FE" w:rsidRPr="00F816FE" w:rsidRDefault="00F816FE" w:rsidP="00F04672">
      <w:pPr>
        <w:pStyle w:val="LO3a"/>
      </w:pPr>
      <w:r>
        <w:t>b.</w:t>
      </w:r>
      <w:r>
        <w:tab/>
      </w:r>
      <w:r w:rsidRPr="00F816FE">
        <w:t>People with hemophilia A have a decreased ability</w:t>
      </w:r>
      <w:r>
        <w:t xml:space="preserve"> </w:t>
      </w:r>
      <w:r w:rsidRPr="00F816FE">
        <w:t>to create a clot after an injury</w:t>
      </w:r>
      <w:r>
        <w:t xml:space="preserve">, which can be </w:t>
      </w:r>
      <w:r w:rsidRPr="00F816FE">
        <w:t>life threatening.</w:t>
      </w:r>
    </w:p>
    <w:p w14:paraId="52548212" w14:textId="2838A2AD" w:rsidR="003F7717" w:rsidRDefault="00F816FE" w:rsidP="00DF30E4">
      <w:pPr>
        <w:pStyle w:val="LO3a"/>
      </w:pPr>
      <w:r>
        <w:t>c.</w:t>
      </w:r>
      <w:r>
        <w:tab/>
      </w:r>
      <w:r w:rsidRPr="00F816FE">
        <w:t>Patients with hemophilia A</w:t>
      </w:r>
      <w:r w:rsidR="00907A31">
        <w:t xml:space="preserve"> </w:t>
      </w:r>
      <w:r w:rsidR="00907A31" w:rsidRPr="00907A31">
        <w:t>can be prescribed medications to replace missing clotting factors, release stored clotting factors, or prevent the breakdown of blood clots.</w:t>
      </w:r>
    </w:p>
    <w:p w14:paraId="46883B10" w14:textId="2D87F13D" w:rsidR="003F7717" w:rsidRDefault="00DD6209" w:rsidP="00DF30E4">
      <w:pPr>
        <w:pStyle w:val="LO3a"/>
      </w:pPr>
      <w:r>
        <w:t>d.</w:t>
      </w:r>
      <w:r w:rsidR="003F7717">
        <w:tab/>
      </w:r>
      <w:r>
        <w:t>Complications</w:t>
      </w:r>
    </w:p>
    <w:p w14:paraId="29D76DA3" w14:textId="1DBE3AD6" w:rsidR="003F7717" w:rsidRDefault="000E64EF" w:rsidP="00CE434D">
      <w:pPr>
        <w:pStyle w:val="LO4i"/>
      </w:pPr>
      <w:r>
        <w:t>i.</w:t>
      </w:r>
      <w:r w:rsidR="003F7717">
        <w:tab/>
      </w:r>
      <w:r>
        <w:t>Long-term joint problems</w:t>
      </w:r>
    </w:p>
    <w:p w14:paraId="38AA4BCB" w14:textId="2F7E876B" w:rsidR="003F7717" w:rsidRDefault="000E64EF" w:rsidP="00CE434D">
      <w:pPr>
        <w:pStyle w:val="LO4i"/>
      </w:pPr>
      <w:r>
        <w:t>ii</w:t>
      </w:r>
      <w:r w:rsidR="003F7717">
        <w:t>.</w:t>
      </w:r>
      <w:r w:rsidR="003F7717">
        <w:tab/>
      </w:r>
      <w:r>
        <w:t>Bleeding in the brain</w:t>
      </w:r>
    </w:p>
    <w:p w14:paraId="1B9FA2AF" w14:textId="3A673B74" w:rsidR="000E64EF" w:rsidRPr="00F816FE" w:rsidRDefault="000E64EF" w:rsidP="00CE434D">
      <w:pPr>
        <w:pStyle w:val="LO4i"/>
      </w:pPr>
      <w:r>
        <w:t>iii.</w:t>
      </w:r>
      <w:r w:rsidR="003F7717">
        <w:tab/>
      </w:r>
      <w:r>
        <w:t>Thrombosis due to treatment</w:t>
      </w:r>
    </w:p>
    <w:p w14:paraId="4A079CA1" w14:textId="77777777" w:rsidR="007757D4" w:rsidRDefault="00F816FE" w:rsidP="00BE6A3D">
      <w:pPr>
        <w:pStyle w:val="LO2Num"/>
      </w:pPr>
      <w:r>
        <w:t>2</w:t>
      </w:r>
      <w:r w:rsidR="007757D4">
        <w:t>.</w:t>
      </w:r>
      <w:r w:rsidR="007757D4">
        <w:tab/>
      </w:r>
      <w:r>
        <w:t>Thromb</w:t>
      </w:r>
      <w:r w:rsidRPr="001533A0">
        <w:t>ophilia</w:t>
      </w:r>
    </w:p>
    <w:p w14:paraId="2110A129" w14:textId="77777777" w:rsidR="00F816FE" w:rsidRDefault="007757D4" w:rsidP="00F04672">
      <w:pPr>
        <w:pStyle w:val="LO3a"/>
      </w:pPr>
      <w:r>
        <w:t>a.</w:t>
      </w:r>
      <w:r>
        <w:tab/>
      </w:r>
      <w:r w:rsidR="00F816FE">
        <w:t>A</w:t>
      </w:r>
      <w:r w:rsidR="00F816FE" w:rsidRPr="00F816FE">
        <w:t xml:space="preserve"> disorder in the body’s ability to</w:t>
      </w:r>
      <w:r w:rsidR="00F816FE">
        <w:t xml:space="preserve"> </w:t>
      </w:r>
      <w:r w:rsidR="00F816FE" w:rsidRPr="00F816FE">
        <w:t xml:space="preserve">maintain the smooth </w:t>
      </w:r>
      <w:r w:rsidR="00F816FE">
        <w:t>fl</w:t>
      </w:r>
      <w:r w:rsidR="00F816FE" w:rsidRPr="00F816FE">
        <w:t>ow of blood</w:t>
      </w:r>
      <w:r w:rsidR="00F816FE">
        <w:t xml:space="preserve"> </w:t>
      </w:r>
      <w:r w:rsidR="00F816FE" w:rsidRPr="00F816FE">
        <w:t>through t</w:t>
      </w:r>
      <w:r w:rsidR="000C38EC">
        <w:t>he venous and arterial systems</w:t>
      </w:r>
    </w:p>
    <w:p w14:paraId="16035F1D" w14:textId="77777777" w:rsidR="00F816FE" w:rsidRPr="00F816FE" w:rsidRDefault="00F816FE" w:rsidP="00DF30E4">
      <w:pPr>
        <w:pStyle w:val="LO3a"/>
      </w:pPr>
      <w:r>
        <w:t>b.</w:t>
      </w:r>
      <w:r>
        <w:tab/>
        <w:t>T</w:t>
      </w:r>
      <w:r w:rsidRPr="00F816FE">
        <w:t>he concentration of particular elements in the</w:t>
      </w:r>
      <w:r>
        <w:t xml:space="preserve"> </w:t>
      </w:r>
      <w:r w:rsidRPr="00F816FE">
        <w:t>blood creates clogging or blockage</w:t>
      </w:r>
      <w:r>
        <w:t xml:space="preserve"> </w:t>
      </w:r>
      <w:r w:rsidRPr="00F816FE">
        <w:t>issues.</w:t>
      </w:r>
    </w:p>
    <w:p w14:paraId="45EB7CC1" w14:textId="77777777" w:rsidR="003F7717" w:rsidRDefault="00F816FE" w:rsidP="000D51C5">
      <w:pPr>
        <w:pStyle w:val="LO3a"/>
      </w:pPr>
      <w:r>
        <w:t>c.</w:t>
      </w:r>
      <w:r>
        <w:tab/>
      </w:r>
      <w:r w:rsidRPr="00F816FE">
        <w:t>Thrombophilia is a general term for many different</w:t>
      </w:r>
      <w:r>
        <w:t xml:space="preserve"> </w:t>
      </w:r>
      <w:r w:rsidRPr="00F816FE">
        <w:t>conditions that result in the blood clotting</w:t>
      </w:r>
      <w:r>
        <w:t xml:space="preserve"> </w:t>
      </w:r>
      <w:r w:rsidRPr="00F816FE">
        <w:t>more easily than normal.</w:t>
      </w:r>
    </w:p>
    <w:p w14:paraId="211C7D41" w14:textId="0F0ECD6D" w:rsidR="00F816FE" w:rsidRDefault="00F816FE" w:rsidP="004C020D">
      <w:pPr>
        <w:pStyle w:val="LO4i"/>
      </w:pPr>
      <w:r>
        <w:t>i.</w:t>
      </w:r>
      <w:r>
        <w:tab/>
        <w:t>Inherited (genetic) disorders</w:t>
      </w:r>
    </w:p>
    <w:p w14:paraId="5CFDD8D0" w14:textId="77777777" w:rsidR="00F816FE" w:rsidRDefault="00F816FE" w:rsidP="00FE3699">
      <w:pPr>
        <w:pStyle w:val="LO4i"/>
      </w:pPr>
      <w:r>
        <w:t>ii.</w:t>
      </w:r>
      <w:r>
        <w:tab/>
        <w:t>Medications</w:t>
      </w:r>
      <w:r w:rsidRPr="00F816FE">
        <w:t xml:space="preserve"> or</w:t>
      </w:r>
      <w:r>
        <w:t xml:space="preserve"> other factors</w:t>
      </w:r>
    </w:p>
    <w:p w14:paraId="706B568D" w14:textId="77777777" w:rsidR="003F7717" w:rsidRDefault="00F816FE" w:rsidP="00FE3699">
      <w:pPr>
        <w:pStyle w:val="LO4i"/>
      </w:pPr>
      <w:r>
        <w:t>iii.</w:t>
      </w:r>
      <w:r>
        <w:tab/>
      </w:r>
      <w:r w:rsidRPr="00F816FE">
        <w:t>Patients with cancer</w:t>
      </w:r>
    </w:p>
    <w:p w14:paraId="1AA3BBCB" w14:textId="761DCDC1" w:rsidR="00EE05C8" w:rsidRDefault="00DE577B" w:rsidP="00F04672">
      <w:pPr>
        <w:pStyle w:val="LO3a"/>
      </w:pPr>
      <w:r>
        <w:t>d.</w:t>
      </w:r>
      <w:r>
        <w:tab/>
        <w:t>C</w:t>
      </w:r>
      <w:r w:rsidR="00F816FE" w:rsidRPr="00F816FE">
        <w:t>lots can spontaneously develop in the blood</w:t>
      </w:r>
      <w:r w:rsidR="00F816FE">
        <w:t xml:space="preserve"> </w:t>
      </w:r>
      <w:r w:rsidR="00F816FE" w:rsidRPr="00F816FE">
        <w:t>of the patient.</w:t>
      </w:r>
    </w:p>
    <w:p w14:paraId="1668229B" w14:textId="77777777" w:rsidR="00EE05C8" w:rsidRDefault="00EE05C8" w:rsidP="00BE6A3D">
      <w:pPr>
        <w:pStyle w:val="LO2Num"/>
      </w:pPr>
      <w:r>
        <w:t>3.</w:t>
      </w:r>
      <w:r>
        <w:tab/>
        <w:t>Deep vein thrombosis (DVT)</w:t>
      </w:r>
    </w:p>
    <w:p w14:paraId="34044F34" w14:textId="77777777" w:rsidR="00EE05C8" w:rsidRDefault="00EE05C8" w:rsidP="00F04672">
      <w:pPr>
        <w:pStyle w:val="LO3a"/>
      </w:pPr>
      <w:r>
        <w:t>a.</w:t>
      </w:r>
      <w:r>
        <w:tab/>
        <w:t>A</w:t>
      </w:r>
      <w:r w:rsidRPr="00EE05C8">
        <w:t xml:space="preserve"> common medical</w:t>
      </w:r>
      <w:r>
        <w:t xml:space="preserve"> </w:t>
      </w:r>
      <w:r w:rsidRPr="00EE05C8">
        <w:t>problem in sedentary patients and in patients who</w:t>
      </w:r>
      <w:r>
        <w:t xml:space="preserve"> </w:t>
      </w:r>
      <w:r w:rsidRPr="00EE05C8">
        <w:t>hav</w:t>
      </w:r>
      <w:r w:rsidR="000C38EC">
        <w:t>e had recent injury or surgery</w:t>
      </w:r>
    </w:p>
    <w:p w14:paraId="343929D4" w14:textId="186D0E48" w:rsidR="003F7717" w:rsidRDefault="005B2CDC" w:rsidP="00DF30E4">
      <w:pPr>
        <w:pStyle w:val="LO3a"/>
      </w:pPr>
      <w:r>
        <w:t>b.</w:t>
      </w:r>
      <w:r>
        <w:tab/>
      </w:r>
      <w:r w:rsidR="003763A2">
        <w:t>M</w:t>
      </w:r>
      <w:r w:rsidR="00EE05C8" w:rsidRPr="00EE05C8">
        <w:t>ethods</w:t>
      </w:r>
      <w:r w:rsidR="003763A2">
        <w:t xml:space="preserve"> </w:t>
      </w:r>
      <w:r w:rsidR="007D4DC5">
        <w:t xml:space="preserve">to </w:t>
      </w:r>
      <w:r w:rsidR="007D4DC5" w:rsidRPr="00EE05C8">
        <w:t>prevent</w:t>
      </w:r>
      <w:r w:rsidR="00EE05C8" w:rsidRPr="00EE05C8">
        <w:t xml:space="preserve"> blood</w:t>
      </w:r>
      <w:r w:rsidR="00EE05C8">
        <w:t xml:space="preserve"> </w:t>
      </w:r>
      <w:r w:rsidR="00EE05C8" w:rsidRPr="00EE05C8">
        <w:t>clot formation</w:t>
      </w:r>
      <w:r w:rsidR="003763A2">
        <w:t xml:space="preserve"> </w:t>
      </w:r>
      <w:r w:rsidR="00EE05C8" w:rsidRPr="00EE05C8">
        <w:t>includ</w:t>
      </w:r>
      <w:r w:rsidR="003763A2">
        <w:t>e</w:t>
      </w:r>
      <w:r>
        <w:t>:</w:t>
      </w:r>
    </w:p>
    <w:p w14:paraId="776241DD" w14:textId="60E45FB9" w:rsidR="005B2CDC" w:rsidRDefault="005B2CDC" w:rsidP="004C020D">
      <w:pPr>
        <w:pStyle w:val="LO4i"/>
      </w:pPr>
      <w:r>
        <w:t>i.</w:t>
      </w:r>
      <w:r>
        <w:tab/>
      </w:r>
      <w:r w:rsidRPr="00EE05C8">
        <w:t>Blood</w:t>
      </w:r>
      <w:r w:rsidR="00EE05C8" w:rsidRPr="00EE05C8">
        <w:t>-thinning medications</w:t>
      </w:r>
    </w:p>
    <w:p w14:paraId="0F85AE9A" w14:textId="77777777" w:rsidR="005B2CDC" w:rsidRDefault="005B2CDC" w:rsidP="00FE3699">
      <w:pPr>
        <w:pStyle w:val="LO4i"/>
      </w:pPr>
      <w:r>
        <w:t>ii.</w:t>
      </w:r>
      <w:r>
        <w:tab/>
        <w:t>Compression stockings</w:t>
      </w:r>
    </w:p>
    <w:p w14:paraId="637EEB6E" w14:textId="77777777" w:rsidR="003F7717" w:rsidRDefault="005B2CDC" w:rsidP="00FE3699">
      <w:pPr>
        <w:pStyle w:val="LO4i"/>
      </w:pPr>
      <w:r>
        <w:t>iii.</w:t>
      </w:r>
      <w:r>
        <w:tab/>
      </w:r>
      <w:r w:rsidRPr="00EE05C8">
        <w:t>Mechanical</w:t>
      </w:r>
      <w:r w:rsidR="00EE05C8">
        <w:t xml:space="preserve"> </w:t>
      </w:r>
      <w:r w:rsidR="00EE05C8" w:rsidRPr="00EE05C8">
        <w:t>devices</w:t>
      </w:r>
    </w:p>
    <w:p w14:paraId="114D0A41" w14:textId="2D6971A3" w:rsidR="003F7717" w:rsidRDefault="001007F3" w:rsidP="00F04672">
      <w:pPr>
        <w:pStyle w:val="LO3a"/>
      </w:pPr>
      <w:r>
        <w:t>c.</w:t>
      </w:r>
      <w:r>
        <w:tab/>
      </w:r>
      <w:r w:rsidR="005B2CDC">
        <w:t>Risk factors</w:t>
      </w:r>
      <w:r w:rsidR="00C57A10">
        <w:t xml:space="preserve"> include:</w:t>
      </w:r>
    </w:p>
    <w:p w14:paraId="7BE27412" w14:textId="30CFD080" w:rsidR="003F7717" w:rsidRDefault="003763A2" w:rsidP="00C57A10">
      <w:pPr>
        <w:pStyle w:val="LO4i"/>
      </w:pPr>
      <w:r>
        <w:t>i.</w:t>
      </w:r>
      <w:r w:rsidR="003F7717">
        <w:tab/>
      </w:r>
      <w:r>
        <w:t>Joint replacement surgery</w:t>
      </w:r>
    </w:p>
    <w:p w14:paraId="64C392BF" w14:textId="2AC9A7F0" w:rsidR="003763A2" w:rsidRDefault="003763A2" w:rsidP="00C57A10">
      <w:pPr>
        <w:pStyle w:val="LO4i"/>
      </w:pPr>
      <w:r>
        <w:t>ii.</w:t>
      </w:r>
      <w:r w:rsidR="003F7717">
        <w:tab/>
      </w:r>
      <w:r w:rsidR="00815559">
        <w:t>Remaining sedentary for long periods of time</w:t>
      </w:r>
    </w:p>
    <w:p w14:paraId="394B140F" w14:textId="77777777" w:rsidR="006D4864" w:rsidRDefault="001007F3" w:rsidP="00DF30E4">
      <w:pPr>
        <w:pStyle w:val="LO3a"/>
      </w:pPr>
      <w:r>
        <w:t>d.</w:t>
      </w:r>
      <w:r>
        <w:tab/>
      </w:r>
      <w:r w:rsidR="006D4864">
        <w:t>Treatment</w:t>
      </w:r>
    </w:p>
    <w:p w14:paraId="18F21859" w14:textId="77777777" w:rsidR="003F7717" w:rsidRDefault="001007F3" w:rsidP="004C020D">
      <w:pPr>
        <w:pStyle w:val="LO4i"/>
      </w:pPr>
      <w:r>
        <w:t>i.</w:t>
      </w:r>
      <w:r>
        <w:tab/>
      </w:r>
      <w:r w:rsidRPr="006D4864">
        <w:t>Anticoagulation</w:t>
      </w:r>
      <w:r w:rsidR="006D4864">
        <w:t xml:space="preserve"> </w:t>
      </w:r>
      <w:r w:rsidR="006D4864" w:rsidRPr="006D4864">
        <w:t>therapy</w:t>
      </w:r>
    </w:p>
    <w:p w14:paraId="0B119062" w14:textId="413951E2" w:rsidR="003F7717" w:rsidRDefault="001007F3" w:rsidP="00FE3699">
      <w:pPr>
        <w:pStyle w:val="LO4i"/>
      </w:pPr>
      <w:r>
        <w:t>ii.</w:t>
      </w:r>
      <w:r>
        <w:tab/>
      </w:r>
      <w:r w:rsidR="00AB3334">
        <w:t>Oral m</w:t>
      </w:r>
      <w:r w:rsidR="006D4864" w:rsidRPr="006D4864">
        <w:t>edications are</w:t>
      </w:r>
      <w:r w:rsidR="006D4864">
        <w:t xml:space="preserve"> </w:t>
      </w:r>
      <w:r w:rsidR="006D4864" w:rsidRPr="006D4864">
        <w:t>typically administered for at least 3 months after</w:t>
      </w:r>
      <w:r w:rsidR="006D4864">
        <w:t xml:space="preserve"> </w:t>
      </w:r>
      <w:r w:rsidR="006D4864" w:rsidRPr="006D4864">
        <w:t>diagnosis of a DVT</w:t>
      </w:r>
      <w:r w:rsidR="00C57A10">
        <w:t>.</w:t>
      </w:r>
    </w:p>
    <w:p w14:paraId="44163037" w14:textId="77777777" w:rsidR="003F7717" w:rsidRDefault="00674489" w:rsidP="00F04672">
      <w:pPr>
        <w:pStyle w:val="LO3a"/>
      </w:pPr>
      <w:r>
        <w:t>e</w:t>
      </w:r>
      <w:r w:rsidR="006D4864">
        <w:t>.</w:t>
      </w:r>
      <w:r w:rsidR="006D4864">
        <w:tab/>
        <w:t>A</w:t>
      </w:r>
      <w:r w:rsidR="006D4864" w:rsidRPr="006D4864">
        <w:t xml:space="preserve"> clot from the DVT</w:t>
      </w:r>
      <w:r w:rsidR="006D4864">
        <w:t xml:space="preserve"> can travel</w:t>
      </w:r>
      <w:r w:rsidR="006D4864" w:rsidRPr="006D4864">
        <w:t xml:space="preserve"> from the patient’s lower extremity to the lung,</w:t>
      </w:r>
      <w:r w:rsidR="006D4864">
        <w:t xml:space="preserve"> </w:t>
      </w:r>
      <w:r w:rsidR="006D4864" w:rsidRPr="006D4864">
        <w:t>causing a pulmonary embolus.</w:t>
      </w:r>
    </w:p>
    <w:p w14:paraId="13774309" w14:textId="241D7082" w:rsidR="003F7717" w:rsidRDefault="00674489" w:rsidP="003F7717">
      <w:pPr>
        <w:pStyle w:val="Textnumbered"/>
      </w:pPr>
      <w:r>
        <w:t>4.</w:t>
      </w:r>
      <w:r w:rsidR="003F7717">
        <w:tab/>
      </w:r>
      <w:r>
        <w:t>Anemia</w:t>
      </w:r>
    </w:p>
    <w:p w14:paraId="5A8D60DF" w14:textId="153C7C7B" w:rsidR="003F7717" w:rsidRDefault="00C57A10" w:rsidP="00C57A10">
      <w:pPr>
        <w:pStyle w:val="LO3a"/>
      </w:pPr>
      <w:r>
        <w:t>a</w:t>
      </w:r>
      <w:r w:rsidR="00674489">
        <w:t>.</w:t>
      </w:r>
      <w:r w:rsidR="003F7717">
        <w:tab/>
      </w:r>
      <w:r w:rsidR="00674489">
        <w:t>An abnormally low number of RBCs</w:t>
      </w:r>
    </w:p>
    <w:p w14:paraId="512FB2DE" w14:textId="4C802970" w:rsidR="003F7717" w:rsidRDefault="00C57A10" w:rsidP="00C57A10">
      <w:pPr>
        <w:pStyle w:val="LO3a"/>
      </w:pPr>
      <w:r>
        <w:t>b</w:t>
      </w:r>
      <w:r w:rsidR="00674489">
        <w:t>.</w:t>
      </w:r>
      <w:r w:rsidR="003F7717">
        <w:tab/>
      </w:r>
      <w:r w:rsidR="002764AF">
        <w:t>May result from:</w:t>
      </w:r>
    </w:p>
    <w:p w14:paraId="16B28F44" w14:textId="6BC294B6" w:rsidR="003F7717" w:rsidRDefault="00C57A10" w:rsidP="00C57A10">
      <w:pPr>
        <w:pStyle w:val="LO4i"/>
      </w:pPr>
      <w:proofErr w:type="spellStart"/>
      <w:r>
        <w:lastRenderedPageBreak/>
        <w:t>i</w:t>
      </w:r>
      <w:proofErr w:type="spellEnd"/>
      <w:r w:rsidR="002764AF">
        <w:t>.</w:t>
      </w:r>
      <w:r w:rsidR="003F7717">
        <w:tab/>
      </w:r>
      <w:r w:rsidR="002764AF">
        <w:t>Chronic or acute bleeding</w:t>
      </w:r>
    </w:p>
    <w:p w14:paraId="2FE4E72B" w14:textId="22D000F5" w:rsidR="003F7717" w:rsidRDefault="00C57A10" w:rsidP="00C57A10">
      <w:pPr>
        <w:pStyle w:val="LO4i"/>
      </w:pPr>
      <w:r>
        <w:t>ii</w:t>
      </w:r>
      <w:r w:rsidR="002764AF">
        <w:t>.</w:t>
      </w:r>
      <w:r w:rsidR="003F7717">
        <w:tab/>
      </w:r>
      <w:r w:rsidR="002764AF">
        <w:t>Defi</w:t>
      </w:r>
      <w:r w:rsidR="00364190">
        <w:t>ciency in certain vitamins or minerals</w:t>
      </w:r>
    </w:p>
    <w:p w14:paraId="747B53C4" w14:textId="379D3CAA" w:rsidR="003F7717" w:rsidRDefault="00C57A10" w:rsidP="00C57A10">
      <w:pPr>
        <w:pStyle w:val="LO4i"/>
      </w:pPr>
      <w:r>
        <w:t>iii</w:t>
      </w:r>
      <w:r w:rsidR="00364190">
        <w:t>.</w:t>
      </w:r>
      <w:r w:rsidR="003F7717">
        <w:tab/>
      </w:r>
      <w:r w:rsidR="00364190">
        <w:t>Underlying disease process</w:t>
      </w:r>
    </w:p>
    <w:p w14:paraId="30ADA16D" w14:textId="262D29A4" w:rsidR="003F7717" w:rsidRDefault="00C57A10" w:rsidP="00C57A10">
      <w:pPr>
        <w:pStyle w:val="LO3a"/>
      </w:pPr>
      <w:r>
        <w:t>c</w:t>
      </w:r>
      <w:r w:rsidR="00364190">
        <w:t>.</w:t>
      </w:r>
      <w:r w:rsidR="003F7717">
        <w:tab/>
      </w:r>
      <w:r w:rsidR="009533D7">
        <w:t xml:space="preserve">Blood is unable to </w:t>
      </w:r>
      <w:r w:rsidR="00F52754">
        <w:t>deliver</w:t>
      </w:r>
      <w:r w:rsidR="009533D7">
        <w:t xml:space="preserve"> adequate amounts of oxygen to the tis</w:t>
      </w:r>
      <w:r w:rsidR="00F52754">
        <w:t>sues</w:t>
      </w:r>
      <w:r>
        <w:t>.</w:t>
      </w:r>
    </w:p>
    <w:p w14:paraId="25A19E37" w14:textId="2DA330ED" w:rsidR="00DD230D" w:rsidRPr="001533A0" w:rsidRDefault="00C57A10" w:rsidP="00C57A10">
      <w:pPr>
        <w:pStyle w:val="LO3a"/>
      </w:pPr>
      <w:r>
        <w:t>d</w:t>
      </w:r>
      <w:r w:rsidR="00F52754">
        <w:t>.</w:t>
      </w:r>
      <w:r w:rsidR="003F7717">
        <w:tab/>
      </w:r>
      <w:r w:rsidR="00F52754">
        <w:t>Pulse oximetry may indicate an adequate saturation</w:t>
      </w:r>
      <w:r w:rsidR="00DD230D">
        <w:t>, even though the tissues are hypoxic (hypoxemic hypoxia).</w:t>
      </w:r>
    </w:p>
    <w:p w14:paraId="62384989" w14:textId="77777777" w:rsidR="007757D4" w:rsidRPr="00FD4F91" w:rsidRDefault="007757D4" w:rsidP="007757D4">
      <w:pPr>
        <w:pStyle w:val="LOHeadRom"/>
      </w:pPr>
      <w:r>
        <w:t>X. Patient Assessment of Hematologic Disorders</w:t>
      </w:r>
    </w:p>
    <w:p w14:paraId="2469E7E2" w14:textId="77777777" w:rsidR="007757D4" w:rsidRPr="001533A0" w:rsidRDefault="007757D4" w:rsidP="007757D4">
      <w:pPr>
        <w:pStyle w:val="LO1A"/>
      </w:pPr>
      <w:r>
        <w:t>A.</w:t>
      </w:r>
      <w:r>
        <w:tab/>
      </w:r>
      <w:r w:rsidRPr="001533A0">
        <w:t>Scene size-up</w:t>
      </w:r>
    </w:p>
    <w:p w14:paraId="0DF19E26" w14:textId="77777777" w:rsidR="007757D4" w:rsidRPr="001533A0" w:rsidRDefault="007757D4" w:rsidP="00BE6A3D">
      <w:pPr>
        <w:pStyle w:val="LO2Num"/>
      </w:pPr>
      <w:r>
        <w:t>1.</w:t>
      </w:r>
      <w:r>
        <w:tab/>
        <w:t>Ensure s</w:t>
      </w:r>
      <w:r w:rsidRPr="001533A0">
        <w:t>cene safety</w:t>
      </w:r>
      <w:r>
        <w:t>.</w:t>
      </w:r>
    </w:p>
    <w:p w14:paraId="094CD181" w14:textId="77777777" w:rsidR="007757D4" w:rsidRPr="001533A0" w:rsidRDefault="007757D4" w:rsidP="00F04672">
      <w:pPr>
        <w:pStyle w:val="LO3a"/>
      </w:pPr>
      <w:r>
        <w:t>a.</w:t>
      </w:r>
      <w:r>
        <w:tab/>
      </w:r>
      <w:r w:rsidRPr="001533A0">
        <w:t>Most sickle cell patients will have had a crisis before.</w:t>
      </w:r>
    </w:p>
    <w:p w14:paraId="630DF018" w14:textId="77777777" w:rsidR="007757D4" w:rsidRDefault="007757D4" w:rsidP="00DF30E4">
      <w:pPr>
        <w:pStyle w:val="LO3a"/>
      </w:pPr>
      <w:r>
        <w:t>b.</w:t>
      </w:r>
      <w:r>
        <w:tab/>
      </w:r>
      <w:r w:rsidRPr="001533A0">
        <w:t>Wear gloves and eye protection at a minimum.</w:t>
      </w:r>
    </w:p>
    <w:p w14:paraId="28C0A555" w14:textId="77777777" w:rsidR="007757D4" w:rsidRPr="001533A0" w:rsidRDefault="00DC1F21" w:rsidP="00DF30E4">
      <w:pPr>
        <w:pStyle w:val="LO3a"/>
      </w:pPr>
      <w:r>
        <w:t>c</w:t>
      </w:r>
      <w:r w:rsidR="007757D4">
        <w:t>.</w:t>
      </w:r>
      <w:r w:rsidR="007757D4">
        <w:tab/>
        <w:t>Consider ALS support (eg, analgesic administration for vasoocclusive crisis pain).</w:t>
      </w:r>
    </w:p>
    <w:p w14:paraId="019374D7" w14:textId="77777777" w:rsidR="007757D4" w:rsidRPr="001533A0" w:rsidRDefault="007757D4" w:rsidP="00BE6A3D">
      <w:pPr>
        <w:pStyle w:val="LO2Num"/>
      </w:pPr>
      <w:r>
        <w:t>2.</w:t>
      </w:r>
      <w:r>
        <w:tab/>
        <w:t>Determine the MOI</w:t>
      </w:r>
      <w:r w:rsidRPr="001533A0">
        <w:t>/</w:t>
      </w:r>
      <w:r>
        <w:t>NOI.</w:t>
      </w:r>
    </w:p>
    <w:p w14:paraId="10F6101C" w14:textId="77777777" w:rsidR="007757D4" w:rsidRPr="001533A0" w:rsidRDefault="007757D4" w:rsidP="00F04672">
      <w:pPr>
        <w:pStyle w:val="LO3a"/>
      </w:pPr>
      <w:r>
        <w:t>a.</w:t>
      </w:r>
      <w:r>
        <w:tab/>
      </w:r>
      <w:r w:rsidRPr="001533A0">
        <w:t>Remember that trauma may also have occurred.</w:t>
      </w:r>
    </w:p>
    <w:p w14:paraId="4AD4B7E5" w14:textId="77777777" w:rsidR="007757D4" w:rsidRPr="001533A0" w:rsidRDefault="007757D4" w:rsidP="007757D4">
      <w:pPr>
        <w:pStyle w:val="LO1A"/>
      </w:pPr>
      <w:r>
        <w:t>B.</w:t>
      </w:r>
      <w:r>
        <w:tab/>
      </w:r>
      <w:r w:rsidRPr="001533A0">
        <w:t>Primary assessment</w:t>
      </w:r>
    </w:p>
    <w:p w14:paraId="5D9FBA99" w14:textId="77777777" w:rsidR="007757D4" w:rsidRDefault="00DC1F21" w:rsidP="00BE6A3D">
      <w:pPr>
        <w:pStyle w:val="LO2Num"/>
      </w:pPr>
      <w:r>
        <w:t>1</w:t>
      </w:r>
      <w:r w:rsidR="007757D4">
        <w:t>.</w:t>
      </w:r>
      <w:r w:rsidR="007757D4">
        <w:tab/>
        <w:t xml:space="preserve">Perform </w:t>
      </w:r>
      <w:r w:rsidR="00AB3334">
        <w:t>cervical spine immobilization</w:t>
      </w:r>
      <w:r w:rsidR="007757D4">
        <w:t>, if necessary.</w:t>
      </w:r>
    </w:p>
    <w:p w14:paraId="53C65F0A" w14:textId="77777777" w:rsidR="007757D4" w:rsidRDefault="00DC1F21" w:rsidP="00472E86">
      <w:pPr>
        <w:pStyle w:val="LO2Num"/>
      </w:pPr>
      <w:r>
        <w:t>2</w:t>
      </w:r>
      <w:r w:rsidR="007757D4">
        <w:t>.</w:t>
      </w:r>
      <w:r w:rsidR="007757D4">
        <w:tab/>
      </w:r>
      <w:r w:rsidR="007757D4" w:rsidRPr="001533A0">
        <w:t>Form a general impression</w:t>
      </w:r>
      <w:r w:rsidR="007757D4">
        <w:t>.</w:t>
      </w:r>
    </w:p>
    <w:p w14:paraId="7C38EC34" w14:textId="77777777" w:rsidR="007757D4" w:rsidRDefault="00DC1F21" w:rsidP="00410267">
      <w:pPr>
        <w:pStyle w:val="LO2Num"/>
      </w:pPr>
      <w:r>
        <w:t>3</w:t>
      </w:r>
      <w:r w:rsidR="007757D4">
        <w:t>.</w:t>
      </w:r>
      <w:r w:rsidR="007757D4">
        <w:tab/>
      </w:r>
      <w:r w:rsidR="007757D4" w:rsidRPr="001533A0">
        <w:t>A</w:t>
      </w:r>
      <w:r w:rsidR="007757D4">
        <w:t>ssess the patient’s a</w:t>
      </w:r>
      <w:r w:rsidR="007757D4" w:rsidRPr="001533A0">
        <w:t>irway and breathing</w:t>
      </w:r>
      <w:r w:rsidR="007757D4">
        <w:t>.</w:t>
      </w:r>
    </w:p>
    <w:p w14:paraId="2ECA8479" w14:textId="77777777" w:rsidR="007757D4" w:rsidRDefault="007757D4" w:rsidP="00F04672">
      <w:pPr>
        <w:pStyle w:val="LO3a"/>
      </w:pPr>
      <w:r>
        <w:t>a.</w:t>
      </w:r>
      <w:r>
        <w:tab/>
        <w:t>For patients with inadequate breathing or altered mental status:</w:t>
      </w:r>
    </w:p>
    <w:p w14:paraId="2A48D9EB" w14:textId="77777777" w:rsidR="007757D4" w:rsidRDefault="007757D4" w:rsidP="004C020D">
      <w:pPr>
        <w:pStyle w:val="LO4i"/>
      </w:pPr>
      <w:r>
        <w:t>i.</w:t>
      </w:r>
      <w:r>
        <w:tab/>
        <w:t xml:space="preserve">Provide high-flow oxygen at 12 to 15 L/min via </w:t>
      </w:r>
      <w:r w:rsidR="00F5641D">
        <w:t xml:space="preserve">nonrebreathing </w:t>
      </w:r>
      <w:r>
        <w:t>mask.</w:t>
      </w:r>
    </w:p>
    <w:p w14:paraId="47DCDC8B" w14:textId="77777777" w:rsidR="007757D4" w:rsidRDefault="007757D4" w:rsidP="00F04672">
      <w:pPr>
        <w:pStyle w:val="LO3a"/>
      </w:pPr>
      <w:r>
        <w:t>b.</w:t>
      </w:r>
      <w:r>
        <w:tab/>
        <w:t>Patients experiencing a sickle cell crisis may have increased respirations or exhibit signs of pneumonia.</w:t>
      </w:r>
    </w:p>
    <w:p w14:paraId="7F05A7F8" w14:textId="77777777" w:rsidR="007757D4" w:rsidRDefault="007757D4" w:rsidP="00DF30E4">
      <w:pPr>
        <w:pStyle w:val="LO3a"/>
      </w:pPr>
      <w:r>
        <w:t>c.</w:t>
      </w:r>
      <w:r>
        <w:tab/>
        <w:t>For patients with breathing difficulty:</w:t>
      </w:r>
    </w:p>
    <w:p w14:paraId="1709CF61" w14:textId="77777777" w:rsidR="007757D4" w:rsidRDefault="007757D4" w:rsidP="004C020D">
      <w:pPr>
        <w:pStyle w:val="LO4i"/>
      </w:pPr>
      <w:r>
        <w:t>i.</w:t>
      </w:r>
      <w:r>
        <w:tab/>
        <w:t>Open the airway; insert airway adjunct.</w:t>
      </w:r>
    </w:p>
    <w:p w14:paraId="6E65807F" w14:textId="77777777" w:rsidR="007757D4" w:rsidRPr="001533A0" w:rsidRDefault="007757D4" w:rsidP="00FE3699">
      <w:pPr>
        <w:pStyle w:val="LO4i"/>
      </w:pPr>
      <w:r>
        <w:t>ii.</w:t>
      </w:r>
      <w:r>
        <w:tab/>
      </w:r>
      <w:r w:rsidR="00AB3334">
        <w:t xml:space="preserve">Administer </w:t>
      </w:r>
      <w:r>
        <w:t>oxygen; assist ventilations.</w:t>
      </w:r>
    </w:p>
    <w:p w14:paraId="46FF742F" w14:textId="77777777" w:rsidR="007757D4" w:rsidRDefault="00DC1F21" w:rsidP="00BE6A3D">
      <w:pPr>
        <w:pStyle w:val="LO2Num"/>
      </w:pPr>
      <w:r>
        <w:t>4</w:t>
      </w:r>
      <w:r w:rsidR="007757D4">
        <w:t>.</w:t>
      </w:r>
      <w:r w:rsidR="007757D4">
        <w:tab/>
        <w:t xml:space="preserve">Assess the patient’s </w:t>
      </w:r>
      <w:r w:rsidR="00AB3334">
        <w:t>circulatory status</w:t>
      </w:r>
      <w:r w:rsidR="007757D4">
        <w:t>.</w:t>
      </w:r>
    </w:p>
    <w:p w14:paraId="51190637" w14:textId="77777777" w:rsidR="007757D4" w:rsidRDefault="007757D4" w:rsidP="00F04672">
      <w:pPr>
        <w:pStyle w:val="LO3a"/>
      </w:pPr>
      <w:r>
        <w:t>a.</w:t>
      </w:r>
      <w:r>
        <w:tab/>
        <w:t xml:space="preserve">Sickle cell crisis patients will have increased </w:t>
      </w:r>
      <w:r w:rsidR="00F5641D">
        <w:t xml:space="preserve">heart </w:t>
      </w:r>
      <w:r>
        <w:t xml:space="preserve">rate to “force” sickled cells through smaller </w:t>
      </w:r>
      <w:r w:rsidR="00F5641D">
        <w:t>blood vessels</w:t>
      </w:r>
      <w:r>
        <w:t>.</w:t>
      </w:r>
    </w:p>
    <w:p w14:paraId="48104F56" w14:textId="77777777" w:rsidR="007757D4" w:rsidRDefault="007757D4" w:rsidP="00DF30E4">
      <w:pPr>
        <w:pStyle w:val="LO3a"/>
      </w:pPr>
      <w:r>
        <w:t>b.</w:t>
      </w:r>
      <w:r>
        <w:tab/>
      </w:r>
      <w:r w:rsidRPr="00331FA6">
        <w:t xml:space="preserve">For </w:t>
      </w:r>
      <w:r w:rsidR="00F5641D" w:rsidRPr="00331FA6">
        <w:t>suspected</w:t>
      </w:r>
      <w:r w:rsidR="00F5641D">
        <w:t xml:space="preserve"> </w:t>
      </w:r>
      <w:r>
        <w:t>hemophilia patients:</w:t>
      </w:r>
    </w:p>
    <w:p w14:paraId="34C06A8A" w14:textId="77777777" w:rsidR="007757D4" w:rsidRDefault="007757D4" w:rsidP="004C020D">
      <w:pPr>
        <w:pStyle w:val="LO4i"/>
      </w:pPr>
      <w:r>
        <w:t>i.</w:t>
      </w:r>
      <w:r>
        <w:tab/>
        <w:t>Be alert for signs of acute blood loss</w:t>
      </w:r>
      <w:r w:rsidR="00DC1F21">
        <w:t>.</w:t>
      </w:r>
    </w:p>
    <w:p w14:paraId="54C3F0DF" w14:textId="2021F1B9" w:rsidR="007757D4" w:rsidRDefault="007757D4" w:rsidP="00FE3699">
      <w:pPr>
        <w:pStyle w:val="LO4i"/>
      </w:pPr>
      <w:r>
        <w:t>ii.</w:t>
      </w:r>
      <w:r>
        <w:tab/>
        <w:t>Note bleeding of unknown origin</w:t>
      </w:r>
      <w:r w:rsidR="0009690F">
        <w:t>.</w:t>
      </w:r>
    </w:p>
    <w:p w14:paraId="7BFC7273" w14:textId="77777777" w:rsidR="007757D4" w:rsidRPr="001533A0" w:rsidRDefault="007757D4" w:rsidP="0009690F">
      <w:pPr>
        <w:pStyle w:val="LO4i"/>
      </w:pPr>
      <w:r>
        <w:t>iii.</w:t>
      </w:r>
      <w:r>
        <w:tab/>
        <w:t>Be alert for signs of hypoxia, which is due to blood loss.</w:t>
      </w:r>
    </w:p>
    <w:p w14:paraId="1EBFA502" w14:textId="77777777" w:rsidR="007757D4" w:rsidRDefault="00DC1F21" w:rsidP="00BE6A3D">
      <w:pPr>
        <w:pStyle w:val="LO2Num"/>
      </w:pPr>
      <w:r>
        <w:t>5</w:t>
      </w:r>
      <w:r w:rsidR="007757D4">
        <w:t>.</w:t>
      </w:r>
      <w:r w:rsidR="007757D4">
        <w:tab/>
        <w:t>Make a t</w:t>
      </w:r>
      <w:r w:rsidR="007757D4" w:rsidRPr="001533A0">
        <w:t>ransport decision</w:t>
      </w:r>
      <w:r w:rsidR="007757D4">
        <w:t>.</w:t>
      </w:r>
    </w:p>
    <w:p w14:paraId="392A01B0" w14:textId="77777777" w:rsidR="00A26EF0" w:rsidRPr="001533A0" w:rsidRDefault="00A26EF0" w:rsidP="00F04672">
      <w:pPr>
        <w:pStyle w:val="LO3a"/>
      </w:pPr>
      <w:r>
        <w:t>a.</w:t>
      </w:r>
      <w:r>
        <w:tab/>
        <w:t>T</w:t>
      </w:r>
      <w:r w:rsidRPr="00A26EF0">
        <w:t>ransport to an ED</w:t>
      </w:r>
      <w:r>
        <w:t xml:space="preserve"> </w:t>
      </w:r>
      <w:r w:rsidRPr="00A26EF0">
        <w:t>should always be recommended to any patient who</w:t>
      </w:r>
      <w:r>
        <w:t xml:space="preserve"> </w:t>
      </w:r>
      <w:r w:rsidRPr="00A26EF0">
        <w:t>is experiencing a sickle cell crisis or hemophilia.</w:t>
      </w:r>
    </w:p>
    <w:p w14:paraId="1B8F8D1D" w14:textId="77777777" w:rsidR="007757D4" w:rsidRPr="001533A0" w:rsidRDefault="007757D4" w:rsidP="007757D4">
      <w:pPr>
        <w:pStyle w:val="LO1A"/>
      </w:pPr>
      <w:r>
        <w:t>C.</w:t>
      </w:r>
      <w:r>
        <w:tab/>
      </w:r>
      <w:r w:rsidRPr="001533A0">
        <w:t>History taking</w:t>
      </w:r>
    </w:p>
    <w:p w14:paraId="6D2552A5" w14:textId="77777777" w:rsidR="007757D4" w:rsidRDefault="007757D4" w:rsidP="00BE6A3D">
      <w:pPr>
        <w:pStyle w:val="LO2Num"/>
      </w:pPr>
      <w:r>
        <w:lastRenderedPageBreak/>
        <w:t>1.</w:t>
      </w:r>
      <w:r>
        <w:tab/>
      </w:r>
      <w:r w:rsidRPr="001533A0">
        <w:t xml:space="preserve">Investigate </w:t>
      </w:r>
      <w:r>
        <w:t xml:space="preserve">the </w:t>
      </w:r>
      <w:r w:rsidRPr="001533A0">
        <w:t>chief complaint</w:t>
      </w:r>
      <w:r>
        <w:t>.</w:t>
      </w:r>
    </w:p>
    <w:p w14:paraId="4BE07E39" w14:textId="77777777" w:rsidR="007757D4" w:rsidRDefault="007757D4" w:rsidP="00F04672">
      <w:pPr>
        <w:pStyle w:val="LO3a"/>
      </w:pPr>
      <w:r>
        <w:t>a.</w:t>
      </w:r>
      <w:r>
        <w:tab/>
        <w:t xml:space="preserve">Obtain a </w:t>
      </w:r>
      <w:r w:rsidRPr="001533A0">
        <w:t>history</w:t>
      </w:r>
      <w:r>
        <w:t xml:space="preserve"> of the present illness from responsive patients, family, or bystanders</w:t>
      </w:r>
      <w:r w:rsidRPr="001533A0">
        <w:t>.</w:t>
      </w:r>
    </w:p>
    <w:p w14:paraId="68698803" w14:textId="4A32AD2B" w:rsidR="003F7717" w:rsidRDefault="007757D4" w:rsidP="00DF30E4">
      <w:pPr>
        <w:pStyle w:val="LO3a"/>
      </w:pPr>
      <w:r>
        <w:t>b.</w:t>
      </w:r>
      <w:r>
        <w:tab/>
        <w:t>Be alert for physical signs indicating sickle cell crisis</w:t>
      </w:r>
      <w:r w:rsidR="0042122C">
        <w:t>.</w:t>
      </w:r>
    </w:p>
    <w:p w14:paraId="3DAA1F85" w14:textId="26FEDCEC" w:rsidR="003F7717" w:rsidRDefault="00BC1E81" w:rsidP="0009690F">
      <w:pPr>
        <w:pStyle w:val="LO4i"/>
      </w:pPr>
      <w:r w:rsidRPr="00BC1E81">
        <w:t>i.</w:t>
      </w:r>
      <w:r w:rsidR="003F7717">
        <w:tab/>
      </w:r>
      <w:r w:rsidRPr="00BC1E81">
        <w:t>Swelling of the fingers and toes</w:t>
      </w:r>
    </w:p>
    <w:p w14:paraId="74947811" w14:textId="20BC19BB" w:rsidR="003F7717" w:rsidRDefault="00BC1E81" w:rsidP="0009690F">
      <w:pPr>
        <w:pStyle w:val="LO4i"/>
      </w:pPr>
      <w:r w:rsidRPr="00BC1E81">
        <w:t>ii.</w:t>
      </w:r>
      <w:r w:rsidR="003F7717">
        <w:tab/>
      </w:r>
      <w:r w:rsidRPr="00BC1E81">
        <w:t>Priapism</w:t>
      </w:r>
    </w:p>
    <w:p w14:paraId="497347E0" w14:textId="710DD4E8" w:rsidR="003F7717" w:rsidRDefault="00BC1E81" w:rsidP="0009690F">
      <w:pPr>
        <w:pStyle w:val="LO4i"/>
      </w:pPr>
      <w:r w:rsidRPr="00BC1E81">
        <w:t>iii.</w:t>
      </w:r>
      <w:r w:rsidR="003F7717">
        <w:tab/>
      </w:r>
      <w:r w:rsidRPr="00BC1E81">
        <w:t>Jaundice</w:t>
      </w:r>
    </w:p>
    <w:p w14:paraId="738BF18F" w14:textId="3393D586" w:rsidR="007757D4" w:rsidRDefault="007757D4" w:rsidP="0042122C">
      <w:pPr>
        <w:pStyle w:val="Textnumbered"/>
      </w:pPr>
      <w:r>
        <w:t>2.</w:t>
      </w:r>
      <w:r>
        <w:tab/>
      </w:r>
      <w:r w:rsidR="00F70DFA">
        <w:t xml:space="preserve">In addition to obtaining a SAMPLE history, </w:t>
      </w:r>
      <w:r w:rsidR="00083F13">
        <w:t>ask following questions:</w:t>
      </w:r>
    </w:p>
    <w:p w14:paraId="5ABEF874" w14:textId="77777777" w:rsidR="007757D4" w:rsidRDefault="007757D4" w:rsidP="00F04672">
      <w:pPr>
        <w:pStyle w:val="LO3a"/>
      </w:pPr>
      <w:r>
        <w:t>a.</w:t>
      </w:r>
      <w:r>
        <w:tab/>
        <w:t>Is pain isolated to a single location or felt throughout the body?</w:t>
      </w:r>
    </w:p>
    <w:p w14:paraId="6B4E5D91" w14:textId="2EF036E9" w:rsidR="007757D4" w:rsidRDefault="007757D4" w:rsidP="00DF30E4">
      <w:pPr>
        <w:pStyle w:val="LO3a"/>
      </w:pPr>
      <w:r>
        <w:t>b.</w:t>
      </w:r>
      <w:r>
        <w:tab/>
      </w:r>
      <w:r w:rsidR="00F70DFA">
        <w:t>Are</w:t>
      </w:r>
      <w:r>
        <w:t xml:space="preserve"> </w:t>
      </w:r>
      <w:r w:rsidR="00F70DFA">
        <w:t xml:space="preserve">you </w:t>
      </w:r>
      <w:r>
        <w:t>having visual disturbances?</w:t>
      </w:r>
    </w:p>
    <w:p w14:paraId="3868854D" w14:textId="50775CF0" w:rsidR="007757D4" w:rsidRDefault="007757D4" w:rsidP="000D51C5">
      <w:pPr>
        <w:pStyle w:val="LO3a"/>
      </w:pPr>
      <w:r>
        <w:t>c.</w:t>
      </w:r>
      <w:r>
        <w:tab/>
      </w:r>
      <w:r w:rsidR="00F70DFA">
        <w:t>Are you</w:t>
      </w:r>
      <w:r>
        <w:t xml:space="preserve"> experiencing nausea, vomiting, or abdominal cramping?</w:t>
      </w:r>
    </w:p>
    <w:p w14:paraId="1CCEBE1B" w14:textId="0E354A4B" w:rsidR="007757D4" w:rsidRPr="001533A0" w:rsidRDefault="007757D4" w:rsidP="00653E20">
      <w:pPr>
        <w:pStyle w:val="LO3a"/>
      </w:pPr>
      <w:r>
        <w:t>d.</w:t>
      </w:r>
      <w:r>
        <w:tab/>
      </w:r>
      <w:r w:rsidR="00F70DFA">
        <w:t>Are you</w:t>
      </w:r>
      <w:r>
        <w:t xml:space="preserve"> experiencing chest pain or shortness of breath?</w:t>
      </w:r>
    </w:p>
    <w:p w14:paraId="70E95EA0" w14:textId="06EDDABB" w:rsidR="007757D4" w:rsidRDefault="00F70DFA" w:rsidP="00F04672">
      <w:pPr>
        <w:pStyle w:val="LO3a"/>
      </w:pPr>
      <w:r>
        <w:t>e</w:t>
      </w:r>
      <w:r w:rsidR="007757D4">
        <w:t>.</w:t>
      </w:r>
      <w:r w:rsidR="007757D4">
        <w:tab/>
        <w:t>Have you had a crisis before?</w:t>
      </w:r>
    </w:p>
    <w:p w14:paraId="43E01CCE" w14:textId="6DECDAEC" w:rsidR="007757D4" w:rsidRDefault="00F70DFA" w:rsidP="00DF30E4">
      <w:pPr>
        <w:pStyle w:val="LO3a"/>
      </w:pPr>
      <w:r>
        <w:t>f</w:t>
      </w:r>
      <w:r w:rsidR="007757D4">
        <w:t>.</w:t>
      </w:r>
      <w:r w:rsidR="007757D4">
        <w:tab/>
        <w:t>When was the last time you had a crisis?</w:t>
      </w:r>
    </w:p>
    <w:p w14:paraId="07BDEE45" w14:textId="32978945" w:rsidR="007757D4" w:rsidRDefault="00F70DFA" w:rsidP="00DF30E4">
      <w:pPr>
        <w:pStyle w:val="LO3a"/>
      </w:pPr>
      <w:r>
        <w:t>g</w:t>
      </w:r>
      <w:r w:rsidR="007757D4">
        <w:t>.</w:t>
      </w:r>
      <w:r w:rsidR="007757D4">
        <w:tab/>
        <w:t>How did your last crisis resolve?</w:t>
      </w:r>
    </w:p>
    <w:p w14:paraId="1C6A81F8" w14:textId="7A79E784" w:rsidR="007757D4" w:rsidRDefault="00F70DFA" w:rsidP="000D51C5">
      <w:pPr>
        <w:pStyle w:val="LO3a"/>
      </w:pPr>
      <w:r>
        <w:t>h</w:t>
      </w:r>
      <w:r w:rsidR="007757D4">
        <w:t>.</w:t>
      </w:r>
      <w:r w:rsidR="007757D4">
        <w:tab/>
        <w:t>Have you had any illness</w:t>
      </w:r>
      <w:r w:rsidR="00472E86">
        <w:t>es</w:t>
      </w:r>
      <w:r w:rsidR="007757D4">
        <w:t>, unusual amount of activity, or stress lately?</w:t>
      </w:r>
    </w:p>
    <w:p w14:paraId="3D08C3B6" w14:textId="77777777" w:rsidR="007757D4" w:rsidRPr="001533A0" w:rsidRDefault="007757D4" w:rsidP="007757D4">
      <w:pPr>
        <w:pStyle w:val="LO1A"/>
      </w:pPr>
      <w:r>
        <w:t>D.</w:t>
      </w:r>
      <w:r>
        <w:tab/>
      </w:r>
      <w:r w:rsidRPr="001533A0">
        <w:t>Secondary assessment</w:t>
      </w:r>
    </w:p>
    <w:p w14:paraId="1448F4F0" w14:textId="77777777" w:rsidR="007757D4" w:rsidRPr="001533A0" w:rsidRDefault="007757D4" w:rsidP="00BE6A3D">
      <w:pPr>
        <w:pStyle w:val="LO2Num"/>
      </w:pPr>
      <w:r>
        <w:t>1.</w:t>
      </w:r>
      <w:r>
        <w:tab/>
      </w:r>
      <w:r w:rsidR="00083F13">
        <w:t>S</w:t>
      </w:r>
      <w:r w:rsidR="00083F13" w:rsidRPr="00083F13">
        <w:t>ystematically examine the patient</w:t>
      </w:r>
      <w:r>
        <w:t>.</w:t>
      </w:r>
    </w:p>
    <w:p w14:paraId="4DE94A2B" w14:textId="77777777" w:rsidR="007757D4" w:rsidRPr="001533A0" w:rsidRDefault="007757D4" w:rsidP="00F04672">
      <w:pPr>
        <w:pStyle w:val="LO3a"/>
      </w:pPr>
      <w:r>
        <w:t>a.</w:t>
      </w:r>
      <w:r>
        <w:tab/>
      </w:r>
      <w:r w:rsidRPr="001533A0">
        <w:t>Focus on major joints</w:t>
      </w:r>
      <w:r>
        <w:t xml:space="preserve"> at which cells congregate.</w:t>
      </w:r>
    </w:p>
    <w:p w14:paraId="09CF2931" w14:textId="77777777" w:rsidR="007757D4" w:rsidRPr="001533A0" w:rsidRDefault="007757D4" w:rsidP="00DF30E4">
      <w:pPr>
        <w:pStyle w:val="LO3a"/>
      </w:pPr>
      <w:r>
        <w:t>b.</w:t>
      </w:r>
      <w:r>
        <w:tab/>
      </w:r>
      <w:r w:rsidR="00083F13" w:rsidRPr="00083F13">
        <w:t>Evaluate and</w:t>
      </w:r>
      <w:r w:rsidR="00083F13">
        <w:t xml:space="preserve"> </w:t>
      </w:r>
      <w:r w:rsidR="00083F13" w:rsidRPr="00083F13">
        <w:t>document mental status</w:t>
      </w:r>
      <w:r w:rsidR="00083F13" w:rsidRPr="00083F13" w:rsidDel="00083F13">
        <w:t xml:space="preserve"> </w:t>
      </w:r>
      <w:r>
        <w:t>using the AVPU scale.</w:t>
      </w:r>
    </w:p>
    <w:p w14:paraId="6B6C00E9" w14:textId="77777777" w:rsidR="007757D4" w:rsidRPr="001533A0" w:rsidRDefault="007757D4" w:rsidP="00BE6A3D">
      <w:pPr>
        <w:pStyle w:val="LO2Num"/>
      </w:pPr>
      <w:r>
        <w:t>2.</w:t>
      </w:r>
      <w:r>
        <w:tab/>
        <w:t>Obtain a complete set of v</w:t>
      </w:r>
      <w:r w:rsidRPr="001533A0">
        <w:t>ital signs</w:t>
      </w:r>
      <w:r w:rsidR="00083F13">
        <w:t>,</w:t>
      </w:r>
      <w:r w:rsidR="00083F13" w:rsidRPr="00083F13">
        <w:rPr>
          <w:sz w:val="21"/>
          <w:szCs w:val="21"/>
        </w:rPr>
        <w:t xml:space="preserve"> </w:t>
      </w:r>
      <w:r w:rsidR="00083F13" w:rsidRPr="00083F13">
        <w:t>including oxygen saturation level</w:t>
      </w:r>
      <w:r>
        <w:t>.</w:t>
      </w:r>
    </w:p>
    <w:p w14:paraId="296BC8C2" w14:textId="77777777" w:rsidR="007757D4" w:rsidRDefault="007757D4" w:rsidP="00F04672">
      <w:pPr>
        <w:pStyle w:val="LO3a"/>
      </w:pPr>
      <w:r>
        <w:t>a.</w:t>
      </w:r>
      <w:r>
        <w:tab/>
        <w:t>Normal sickle cell crisis vital signs:</w:t>
      </w:r>
    </w:p>
    <w:p w14:paraId="27017359" w14:textId="77777777" w:rsidR="007757D4" w:rsidRDefault="007757D4" w:rsidP="004C020D">
      <w:pPr>
        <w:pStyle w:val="LO4i"/>
      </w:pPr>
      <w:r>
        <w:t>i.</w:t>
      </w:r>
      <w:r>
        <w:tab/>
        <w:t>Normal to rapid respirations</w:t>
      </w:r>
    </w:p>
    <w:p w14:paraId="7DB2F1FF" w14:textId="77777777" w:rsidR="00083F13" w:rsidRDefault="00083F13" w:rsidP="00FE3699">
      <w:pPr>
        <w:pStyle w:val="LO4i"/>
      </w:pPr>
      <w:r>
        <w:t>ii.</w:t>
      </w:r>
      <w:r>
        <w:tab/>
        <w:t>W</w:t>
      </w:r>
      <w:r w:rsidRPr="00083F13">
        <w:t>eak</w:t>
      </w:r>
      <w:r>
        <w:t>,</w:t>
      </w:r>
      <w:r w:rsidRPr="00083F13">
        <w:t xml:space="preserve"> rapid pulse</w:t>
      </w:r>
    </w:p>
    <w:p w14:paraId="54FACD94" w14:textId="77777777" w:rsidR="007757D4" w:rsidRDefault="007757D4" w:rsidP="00FE3699">
      <w:pPr>
        <w:pStyle w:val="LO4i"/>
      </w:pPr>
      <w:r>
        <w:t>ii</w:t>
      </w:r>
      <w:r w:rsidR="00083F13">
        <w:t>i</w:t>
      </w:r>
      <w:r>
        <w:t>.</w:t>
      </w:r>
      <w:r>
        <w:tab/>
        <w:t>Pale, clammy skin</w:t>
      </w:r>
    </w:p>
    <w:p w14:paraId="34AD900A" w14:textId="77777777" w:rsidR="007757D4" w:rsidRDefault="00083F13" w:rsidP="00FE3699">
      <w:pPr>
        <w:pStyle w:val="LO4i"/>
      </w:pPr>
      <w:r>
        <w:t>iv</w:t>
      </w:r>
      <w:r w:rsidR="007757D4">
        <w:t>.</w:t>
      </w:r>
      <w:r w:rsidR="007757D4">
        <w:tab/>
        <w:t>Low blood pressure</w:t>
      </w:r>
    </w:p>
    <w:p w14:paraId="017BB158" w14:textId="77777777" w:rsidR="007757D4" w:rsidRPr="001533A0" w:rsidRDefault="007757D4" w:rsidP="00F04672">
      <w:pPr>
        <w:pStyle w:val="LO3a"/>
      </w:pPr>
      <w:r>
        <w:t>b.</w:t>
      </w:r>
      <w:r>
        <w:tab/>
        <w:t>Use pulse oximeter, if available, to monitor oxygen saturation.</w:t>
      </w:r>
    </w:p>
    <w:p w14:paraId="014F2B0E" w14:textId="77777777" w:rsidR="007757D4" w:rsidRDefault="007757D4" w:rsidP="004C020D">
      <w:pPr>
        <w:pStyle w:val="LO4i"/>
      </w:pPr>
      <w:r>
        <w:t>i.</w:t>
      </w:r>
      <w:r>
        <w:tab/>
        <w:t>Reading may be inaccurate due to patient’s anemic state.</w:t>
      </w:r>
    </w:p>
    <w:p w14:paraId="55336066" w14:textId="77777777" w:rsidR="007757D4" w:rsidRDefault="007757D4" w:rsidP="007757D4">
      <w:pPr>
        <w:pStyle w:val="LO1A"/>
      </w:pPr>
      <w:r>
        <w:t>E.</w:t>
      </w:r>
      <w:r>
        <w:tab/>
      </w:r>
      <w:r w:rsidRPr="001533A0">
        <w:t>Reassessment</w:t>
      </w:r>
    </w:p>
    <w:p w14:paraId="2F0603C1" w14:textId="77777777" w:rsidR="007757D4" w:rsidRDefault="007757D4" w:rsidP="00BE6A3D">
      <w:pPr>
        <w:pStyle w:val="LO2Num"/>
      </w:pPr>
      <w:r>
        <w:t>1.</w:t>
      </w:r>
      <w:r>
        <w:tab/>
        <w:t>Reassess vital signs frequently to determine changes in the patient’s condition.</w:t>
      </w:r>
    </w:p>
    <w:p w14:paraId="4FE27540" w14:textId="0B295248" w:rsidR="00383B9A" w:rsidRDefault="007757D4" w:rsidP="0046285E">
      <w:pPr>
        <w:pStyle w:val="LO2Num"/>
      </w:pPr>
      <w:r>
        <w:t>2.</w:t>
      </w:r>
      <w:r>
        <w:tab/>
      </w:r>
      <w:r w:rsidR="00383B9A" w:rsidRPr="00383B9A">
        <w:t>How is the patient responding to the interventions</w:t>
      </w:r>
      <w:r w:rsidR="00383B9A">
        <w:t xml:space="preserve"> </w:t>
      </w:r>
      <w:r w:rsidR="00383B9A" w:rsidRPr="00383B9A">
        <w:t>performed?</w:t>
      </w:r>
    </w:p>
    <w:p w14:paraId="3DB8F5FC" w14:textId="4B4652B9" w:rsidR="007757D4" w:rsidRPr="001533A0" w:rsidRDefault="0046285E" w:rsidP="004C5B07">
      <w:pPr>
        <w:pStyle w:val="LO2Num"/>
      </w:pPr>
      <w:r>
        <w:t>3</w:t>
      </w:r>
      <w:r w:rsidR="007757D4">
        <w:t>.</w:t>
      </w:r>
      <w:r w:rsidR="007757D4">
        <w:tab/>
      </w:r>
      <w:r w:rsidR="00AB3334">
        <w:t>C</w:t>
      </w:r>
      <w:r w:rsidR="00AB3334" w:rsidRPr="001533A0">
        <w:t>ommunicat</w:t>
      </w:r>
      <w:r w:rsidR="00AB3334">
        <w:t>e with hospital staff for continuity of care</w:t>
      </w:r>
      <w:r w:rsidR="00AB3334" w:rsidRPr="001533A0">
        <w:t xml:space="preserve"> and document</w:t>
      </w:r>
      <w:r w:rsidR="00AB3334">
        <w:t xml:space="preserve"> clearly.</w:t>
      </w:r>
    </w:p>
    <w:p w14:paraId="7BC1A74D" w14:textId="77777777" w:rsidR="007757D4" w:rsidRPr="00FD4F91" w:rsidRDefault="007757D4" w:rsidP="007757D4">
      <w:pPr>
        <w:pStyle w:val="LOHeadRom"/>
      </w:pPr>
      <w:r>
        <w:t>XI. Emergency Medical Care for Hematologic Disorders</w:t>
      </w:r>
    </w:p>
    <w:p w14:paraId="4F3C1E3F" w14:textId="77777777" w:rsidR="007757D4" w:rsidRPr="001533A0" w:rsidRDefault="007757D4" w:rsidP="007757D4">
      <w:pPr>
        <w:pStyle w:val="LO1A"/>
      </w:pPr>
      <w:r>
        <w:t>A.</w:t>
      </w:r>
      <w:r>
        <w:tab/>
        <w:t>Emergency care is m</w:t>
      </w:r>
      <w:r w:rsidRPr="001533A0">
        <w:t>ainly supportive and symptomatic</w:t>
      </w:r>
      <w:r>
        <w:t>.</w:t>
      </w:r>
    </w:p>
    <w:p w14:paraId="506138AB" w14:textId="77777777" w:rsidR="007757D4" w:rsidRPr="001533A0" w:rsidRDefault="007757D4" w:rsidP="007757D4">
      <w:pPr>
        <w:pStyle w:val="LO1A"/>
      </w:pPr>
      <w:r>
        <w:t>B.</w:t>
      </w:r>
      <w:r>
        <w:tab/>
        <w:t>For p</w:t>
      </w:r>
      <w:r w:rsidRPr="001533A0">
        <w:t>atients with inadequate breathing or altered mental status:</w:t>
      </w:r>
    </w:p>
    <w:p w14:paraId="3CC7D389" w14:textId="77777777" w:rsidR="007757D4" w:rsidRPr="001533A0" w:rsidRDefault="007757D4" w:rsidP="00BE6A3D">
      <w:pPr>
        <w:pStyle w:val="LO2Num"/>
      </w:pPr>
      <w:r>
        <w:t>1.</w:t>
      </w:r>
      <w:r>
        <w:tab/>
        <w:t xml:space="preserve">Administer high-flow oxygen 12 to </w:t>
      </w:r>
      <w:r w:rsidRPr="001533A0">
        <w:t>15 L/min</w:t>
      </w:r>
      <w:r w:rsidR="0001246B">
        <w:t xml:space="preserve"> via nonrebreathing mask</w:t>
      </w:r>
      <w:r>
        <w:t>.</w:t>
      </w:r>
    </w:p>
    <w:p w14:paraId="590AF952" w14:textId="77777777" w:rsidR="007757D4" w:rsidRPr="001533A0" w:rsidRDefault="007757D4" w:rsidP="00472E86">
      <w:pPr>
        <w:pStyle w:val="LO2Num"/>
      </w:pPr>
      <w:r>
        <w:lastRenderedPageBreak/>
        <w:t>2.</w:t>
      </w:r>
      <w:r>
        <w:tab/>
      </w:r>
      <w:r w:rsidRPr="001533A0">
        <w:t>Place in position of comfort</w:t>
      </w:r>
      <w:r>
        <w:t>.</w:t>
      </w:r>
    </w:p>
    <w:p w14:paraId="150BB4BB" w14:textId="77777777" w:rsidR="007757D4" w:rsidRDefault="007757D4" w:rsidP="00410267">
      <w:pPr>
        <w:pStyle w:val="LO2Num"/>
      </w:pPr>
      <w:r>
        <w:t>3.</w:t>
      </w:r>
      <w:r>
        <w:tab/>
      </w:r>
      <w:r w:rsidRPr="001533A0">
        <w:t>Transport rapidly to hospital</w:t>
      </w:r>
      <w:r>
        <w:t>.</w:t>
      </w:r>
    </w:p>
    <w:p w14:paraId="7D2119A9" w14:textId="77777777" w:rsidR="007757D4" w:rsidRDefault="007757D4" w:rsidP="007757D4">
      <w:pPr>
        <w:pStyle w:val="LOShadedline"/>
        <w:rPr>
          <w:bCs w:val="0"/>
        </w:rPr>
      </w:pPr>
      <w:r w:rsidRPr="00D37264">
        <w:rPr>
          <w:bCs w:val="0"/>
        </w:rPr>
        <w:t>Post-Lecture</w:t>
      </w:r>
    </w:p>
    <w:p w14:paraId="7C217AC7" w14:textId="77777777" w:rsidR="007757D4" w:rsidRPr="00D37264" w:rsidRDefault="007757D4" w:rsidP="007757D4">
      <w:pPr>
        <w:pStyle w:val="Heading2"/>
      </w:pPr>
      <w:r w:rsidRPr="00D37264">
        <w:t>Assessment in Action</w:t>
      </w:r>
    </w:p>
    <w:p w14:paraId="709FF915" w14:textId="5BA51368" w:rsidR="00491E3F" w:rsidRDefault="00FC5E49" w:rsidP="00491E3F">
      <w:pPr>
        <w:pStyle w:val="LO1A"/>
      </w:pPr>
      <w:r>
        <w:t xml:space="preserve">A.  </w:t>
      </w:r>
      <w:r w:rsidR="00491E3F" w:rsidRPr="00FC5E49">
        <w:t xml:space="preserve">Assessment in Action is available in the </w:t>
      </w:r>
      <w:r w:rsidR="008D749A" w:rsidRPr="00232FEE">
        <w:t>Navigate course.</w:t>
      </w:r>
    </w:p>
    <w:p w14:paraId="0F37EA48" w14:textId="6AE6E3C8" w:rsidR="007757D4" w:rsidRDefault="007757D4" w:rsidP="00331FA6">
      <w:pPr>
        <w:pStyle w:val="LO1A"/>
      </w:pPr>
    </w:p>
    <w:sectPr w:rsidR="007757D4">
      <w:headerReference w:type="default" r:id="rId10"/>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3DAA68" w14:textId="77777777" w:rsidR="00EA4734" w:rsidRDefault="00EA4734">
      <w:r>
        <w:separator/>
      </w:r>
    </w:p>
  </w:endnote>
  <w:endnote w:type="continuationSeparator" w:id="0">
    <w:p w14:paraId="533F27B7" w14:textId="77777777" w:rsidR="00EA4734" w:rsidRDefault="00EA47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New York">
    <w:panose1 w:val="020B0604020202020204"/>
    <w:charset w:val="4D"/>
    <w:family w:val="roman"/>
    <w:notTrueType/>
    <w:pitch w:val="variable"/>
    <w:sig w:usb0="00000003" w:usb1="00000000" w:usb2="00000000" w:usb3="00000000" w:csb0="00000001" w:csb1="00000000"/>
  </w:font>
  <w:font w:name="Interstate-Regular">
    <w:altName w:val="Courier New"/>
    <w:panose1 w:val="020B0604020202020204"/>
    <w:charset w:val="00"/>
    <w:family w:val="auto"/>
    <w:pitch w:val="variable"/>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Roman">
    <w:altName w:val="Times New Roman"/>
    <w:panose1 w:val="00000500000000020000"/>
    <w:charset w:val="00"/>
    <w:family w:val="auto"/>
    <w:notTrueType/>
    <w:pitch w:val="default"/>
    <w:sig w:usb0="00000003" w:usb1="00000000" w:usb2="00000000" w:usb3="00000000" w:csb0="00000001" w:csb1="00000000"/>
  </w:font>
  <w:font w:name="Berkeley-Book">
    <w:altName w:val="Cambria"/>
    <w:panose1 w:val="020B0604020202020204"/>
    <w:charset w:val="00"/>
    <w:family w:val="roman"/>
    <w:notTrueType/>
    <w:pitch w:val="default"/>
    <w:sig w:usb0="00000003" w:usb1="00000000" w:usb2="00000000" w:usb3="00000000" w:csb0="00000001" w:csb1="00000000"/>
  </w:font>
  <w:font w:name="Lucida Grande">
    <w:altName w:val="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0F15A2" w14:textId="541A49B4" w:rsidR="0047212F" w:rsidRDefault="0047212F">
    <w:pPr>
      <w:pStyle w:val="Footer"/>
    </w:pPr>
    <w:r>
      <w:t>© 2021 Jones &amp; Bartlett Learning, LLC, an Ascend Learning Company</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8932D6" w14:textId="77777777" w:rsidR="00EA4734" w:rsidRDefault="00EA4734">
      <w:r>
        <w:separator/>
      </w:r>
    </w:p>
  </w:footnote>
  <w:footnote w:type="continuationSeparator" w:id="0">
    <w:p w14:paraId="68B652C1" w14:textId="77777777" w:rsidR="00EA4734" w:rsidRDefault="00EA47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0F6F96" w14:textId="77777777" w:rsidR="0047212F" w:rsidRPr="00FC5E49" w:rsidRDefault="0047212F" w:rsidP="00FC5E49">
    <w:pPr>
      <w:rPr>
        <w:sz w:val="18"/>
        <w:szCs w:val="18"/>
      </w:rPr>
    </w:pPr>
    <w:r w:rsidRPr="00FC5E49">
      <w:rPr>
        <w:sz w:val="18"/>
        <w:szCs w:val="18"/>
      </w:rPr>
      <w:t>Emergency Care and Transportation of the Sick and Injured, Twelfth Edition</w:t>
    </w:r>
    <w:r w:rsidRPr="00FC5E49">
      <w:rPr>
        <w:sz w:val="18"/>
        <w:szCs w:val="18"/>
      </w:rPr>
      <w:tab/>
    </w:r>
  </w:p>
  <w:p w14:paraId="5A9B3B68" w14:textId="71EA8C26" w:rsidR="0047212F" w:rsidRPr="00FC5E49" w:rsidRDefault="0047212F" w:rsidP="00FC5E49">
    <w:pPr>
      <w:rPr>
        <w:sz w:val="18"/>
        <w:szCs w:val="18"/>
      </w:rPr>
    </w:pPr>
    <w:r w:rsidRPr="00FC5E49">
      <w:rPr>
        <w:sz w:val="18"/>
        <w:szCs w:val="18"/>
      </w:rPr>
      <w:t>Chapter 20: Endocrine and Hematologic Emergencies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5E4E365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C500B24"/>
    <w:multiLevelType w:val="hybridMultilevel"/>
    <w:tmpl w:val="952EB3EC"/>
    <w:lvl w:ilvl="0" w:tplc="CFE65FE6">
      <w:start w:val="1"/>
      <w:numFmt w:val="decimal"/>
      <w:lvlText w:val="%1."/>
      <w:lvlJc w:val="left"/>
      <w:pPr>
        <w:ind w:left="615" w:hanging="360"/>
      </w:pPr>
      <w:rPr>
        <w:rFonts w:cs="Times New Roman" w:hint="default"/>
      </w:rPr>
    </w:lvl>
    <w:lvl w:ilvl="1" w:tplc="04090019">
      <w:start w:val="1"/>
      <w:numFmt w:val="lowerLetter"/>
      <w:lvlText w:val="%2."/>
      <w:lvlJc w:val="left"/>
      <w:pPr>
        <w:ind w:left="1335" w:hanging="360"/>
      </w:pPr>
      <w:rPr>
        <w:rFonts w:cs="Times New Roman"/>
      </w:rPr>
    </w:lvl>
    <w:lvl w:ilvl="2" w:tplc="0409001B" w:tentative="1">
      <w:start w:val="1"/>
      <w:numFmt w:val="lowerRoman"/>
      <w:lvlText w:val="%3."/>
      <w:lvlJc w:val="right"/>
      <w:pPr>
        <w:ind w:left="2055" w:hanging="180"/>
      </w:pPr>
      <w:rPr>
        <w:rFonts w:cs="Times New Roman"/>
      </w:rPr>
    </w:lvl>
    <w:lvl w:ilvl="3" w:tplc="0409000F" w:tentative="1">
      <w:start w:val="1"/>
      <w:numFmt w:val="decimal"/>
      <w:lvlText w:val="%4."/>
      <w:lvlJc w:val="left"/>
      <w:pPr>
        <w:ind w:left="2775" w:hanging="360"/>
      </w:pPr>
      <w:rPr>
        <w:rFonts w:cs="Times New Roman"/>
      </w:rPr>
    </w:lvl>
    <w:lvl w:ilvl="4" w:tplc="04090019" w:tentative="1">
      <w:start w:val="1"/>
      <w:numFmt w:val="lowerLetter"/>
      <w:lvlText w:val="%5."/>
      <w:lvlJc w:val="left"/>
      <w:pPr>
        <w:ind w:left="3495" w:hanging="360"/>
      </w:pPr>
      <w:rPr>
        <w:rFonts w:cs="Times New Roman"/>
      </w:rPr>
    </w:lvl>
    <w:lvl w:ilvl="5" w:tplc="0409001B" w:tentative="1">
      <w:start w:val="1"/>
      <w:numFmt w:val="lowerRoman"/>
      <w:lvlText w:val="%6."/>
      <w:lvlJc w:val="right"/>
      <w:pPr>
        <w:ind w:left="4215" w:hanging="180"/>
      </w:pPr>
      <w:rPr>
        <w:rFonts w:cs="Times New Roman"/>
      </w:rPr>
    </w:lvl>
    <w:lvl w:ilvl="6" w:tplc="0409000F" w:tentative="1">
      <w:start w:val="1"/>
      <w:numFmt w:val="decimal"/>
      <w:lvlText w:val="%7."/>
      <w:lvlJc w:val="left"/>
      <w:pPr>
        <w:ind w:left="4935" w:hanging="360"/>
      </w:pPr>
      <w:rPr>
        <w:rFonts w:cs="Times New Roman"/>
      </w:rPr>
    </w:lvl>
    <w:lvl w:ilvl="7" w:tplc="04090019" w:tentative="1">
      <w:start w:val="1"/>
      <w:numFmt w:val="lowerLetter"/>
      <w:lvlText w:val="%8."/>
      <w:lvlJc w:val="left"/>
      <w:pPr>
        <w:ind w:left="5655" w:hanging="360"/>
      </w:pPr>
      <w:rPr>
        <w:rFonts w:cs="Times New Roman"/>
      </w:rPr>
    </w:lvl>
    <w:lvl w:ilvl="8" w:tplc="0409001B" w:tentative="1">
      <w:start w:val="1"/>
      <w:numFmt w:val="lowerRoman"/>
      <w:lvlText w:val="%9."/>
      <w:lvlJc w:val="right"/>
      <w:pPr>
        <w:ind w:left="6375" w:hanging="180"/>
      </w:pPr>
      <w:rPr>
        <w:rFonts w:cs="Times New Roman"/>
      </w:rPr>
    </w:lvl>
  </w:abstractNum>
  <w:abstractNum w:abstractNumId="2" w15:restartNumberingAfterBreak="0">
    <w:nsid w:val="10862819"/>
    <w:multiLevelType w:val="hybridMultilevel"/>
    <w:tmpl w:val="F27079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2B02237"/>
    <w:multiLevelType w:val="hybridMultilevel"/>
    <w:tmpl w:val="7B7A6F54"/>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o"/>
      <w:lvlJc w:val="left"/>
      <w:pPr>
        <w:tabs>
          <w:tab w:val="num" w:pos="1500"/>
        </w:tabs>
        <w:ind w:left="1500" w:hanging="360"/>
      </w:pPr>
      <w:rPr>
        <w:rFonts w:ascii="Courier New" w:hAnsi="Courier New" w:cs="Arial" w:hint="default"/>
      </w:rPr>
    </w:lvl>
    <w:lvl w:ilvl="2" w:tplc="04090005">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Arial"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Arial"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4" w15:restartNumberingAfterBreak="0">
    <w:nsid w:val="17A259C3"/>
    <w:multiLevelType w:val="hybridMultilevel"/>
    <w:tmpl w:val="A9ACDCE2"/>
    <w:lvl w:ilvl="0" w:tplc="4F746988">
      <w:start w:val="1"/>
      <w:numFmt w:val="bullet"/>
      <w:lvlText w:val=""/>
      <w:lvlJc w:val="left"/>
      <w:pPr>
        <w:tabs>
          <w:tab w:val="num" w:pos="720"/>
        </w:tabs>
        <w:ind w:left="720" w:hanging="360"/>
      </w:pPr>
      <w:rPr>
        <w:rFonts w:ascii="Symbol" w:hAnsi="Symbol" w:hint="default"/>
        <w:b w:val="0"/>
        <w:i w:val="0"/>
        <w:sz w:val="20"/>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B011F10"/>
    <w:multiLevelType w:val="hybridMultilevel"/>
    <w:tmpl w:val="A8229B9A"/>
    <w:lvl w:ilvl="0" w:tplc="4F746988">
      <w:start w:val="1"/>
      <w:numFmt w:val="bullet"/>
      <w:lvlText w:val=""/>
      <w:lvlJc w:val="left"/>
      <w:pPr>
        <w:tabs>
          <w:tab w:val="num" w:pos="720"/>
        </w:tabs>
        <w:ind w:left="720" w:hanging="360"/>
      </w:pPr>
      <w:rPr>
        <w:rFonts w:ascii="Symbol" w:hAnsi="Symbol" w:hint="default"/>
        <w:b w:val="0"/>
        <w:i w:val="0"/>
        <w:sz w:val="20"/>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207E04"/>
    <w:multiLevelType w:val="hybridMultilevel"/>
    <w:tmpl w:val="046023DC"/>
    <w:lvl w:ilvl="0" w:tplc="4F746988">
      <w:start w:val="1"/>
      <w:numFmt w:val="bullet"/>
      <w:lvlText w:val=""/>
      <w:lvlJc w:val="left"/>
      <w:pPr>
        <w:tabs>
          <w:tab w:val="num" w:pos="720"/>
        </w:tabs>
        <w:ind w:left="720" w:hanging="360"/>
      </w:pPr>
      <w:rPr>
        <w:rFonts w:ascii="Symbol" w:hAnsi="Symbol" w:hint="default"/>
        <w:b w:val="0"/>
        <w:i w:val="0"/>
        <w:sz w:val="20"/>
      </w:rPr>
    </w:lvl>
    <w:lvl w:ilvl="1" w:tplc="04090003">
      <w:start w:val="1"/>
      <w:numFmt w:val="bullet"/>
      <w:lvlText w:val="o"/>
      <w:lvlJc w:val="left"/>
      <w:pPr>
        <w:tabs>
          <w:tab w:val="num" w:pos="1440"/>
        </w:tabs>
        <w:ind w:left="1440" w:hanging="360"/>
      </w:pPr>
      <w:rPr>
        <w:rFonts w:ascii="Courier New" w:hAnsi="Courier New" w:cs="Arial" w:hint="default"/>
      </w:rPr>
    </w:lvl>
    <w:lvl w:ilvl="2" w:tplc="4F746988">
      <w:start w:val="1"/>
      <w:numFmt w:val="bullet"/>
      <w:lvlText w:val=""/>
      <w:lvlJc w:val="left"/>
      <w:pPr>
        <w:tabs>
          <w:tab w:val="num" w:pos="2160"/>
        </w:tabs>
        <w:ind w:left="2160" w:hanging="360"/>
      </w:pPr>
      <w:rPr>
        <w:rFonts w:ascii="Symbol" w:hAnsi="Symbol" w:hint="default"/>
        <w:b w:val="0"/>
        <w:i w:val="0"/>
        <w:sz w:val="20"/>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F563FE"/>
    <w:multiLevelType w:val="hybridMultilevel"/>
    <w:tmpl w:val="D2DC0068"/>
    <w:lvl w:ilvl="0" w:tplc="4F746988">
      <w:start w:val="1"/>
      <w:numFmt w:val="bullet"/>
      <w:lvlText w:val=""/>
      <w:lvlJc w:val="left"/>
      <w:pPr>
        <w:tabs>
          <w:tab w:val="num" w:pos="720"/>
        </w:tabs>
        <w:ind w:left="720" w:hanging="360"/>
      </w:pPr>
      <w:rPr>
        <w:rFonts w:ascii="Symbol" w:hAnsi="Symbol" w:hint="default"/>
        <w:b w:val="0"/>
        <w:i w:val="0"/>
        <w:sz w:val="20"/>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B94319"/>
    <w:multiLevelType w:val="hybridMultilevel"/>
    <w:tmpl w:val="38B4A2F8"/>
    <w:lvl w:ilvl="0" w:tplc="4F746988">
      <w:start w:val="1"/>
      <w:numFmt w:val="bullet"/>
      <w:lvlText w:val=""/>
      <w:lvlJc w:val="left"/>
      <w:pPr>
        <w:tabs>
          <w:tab w:val="num" w:pos="720"/>
        </w:tabs>
        <w:ind w:left="720" w:hanging="360"/>
      </w:pPr>
      <w:rPr>
        <w:rFonts w:ascii="Symbol" w:hAnsi="Symbol" w:hint="default"/>
        <w:b w:val="0"/>
        <w:i w:val="0"/>
        <w:sz w:val="20"/>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BE765BE"/>
    <w:multiLevelType w:val="hybridMultilevel"/>
    <w:tmpl w:val="CFCC563C"/>
    <w:lvl w:ilvl="0" w:tplc="4F746988">
      <w:start w:val="1"/>
      <w:numFmt w:val="bullet"/>
      <w:lvlText w:val=""/>
      <w:lvlJc w:val="left"/>
      <w:pPr>
        <w:tabs>
          <w:tab w:val="num" w:pos="720"/>
        </w:tabs>
        <w:ind w:left="720" w:hanging="360"/>
      </w:pPr>
      <w:rPr>
        <w:rFonts w:ascii="Symbol" w:hAnsi="Symbol" w:hint="default"/>
        <w:b w:val="0"/>
        <w:i w:val="0"/>
        <w:sz w:val="20"/>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E856FFE"/>
    <w:multiLevelType w:val="hybridMultilevel"/>
    <w:tmpl w:val="71AE7F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F8D7BB2"/>
    <w:multiLevelType w:val="hybridMultilevel"/>
    <w:tmpl w:val="38046FFA"/>
    <w:lvl w:ilvl="0" w:tplc="9BB0212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0B1320C"/>
    <w:multiLevelType w:val="hybridMultilevel"/>
    <w:tmpl w:val="602E5CC0"/>
    <w:lvl w:ilvl="0" w:tplc="7EFAD2C8">
      <w:start w:val="1"/>
      <w:numFmt w:val="bullet"/>
      <w:lvlText w:val="-"/>
      <w:lvlJc w:val="left"/>
      <w:pPr>
        <w:ind w:left="1080" w:hanging="360"/>
      </w:pPr>
      <w:rPr>
        <w:rFonts w:ascii="Courier New" w:hAnsi="Courier New" w:hint="default"/>
      </w:rPr>
    </w:lvl>
    <w:lvl w:ilvl="1" w:tplc="04090003" w:tentative="1">
      <w:start w:val="1"/>
      <w:numFmt w:val="bullet"/>
      <w:lvlText w:val="o"/>
      <w:lvlJc w:val="left"/>
      <w:pPr>
        <w:tabs>
          <w:tab w:val="num" w:pos="1800"/>
        </w:tabs>
        <w:ind w:left="1800" w:hanging="360"/>
      </w:pPr>
      <w:rPr>
        <w:rFonts w:ascii="Courier New" w:hAnsi="Courier New" w:cs="Aria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336A2984"/>
    <w:multiLevelType w:val="hybridMultilevel"/>
    <w:tmpl w:val="59D25C32"/>
    <w:lvl w:ilvl="0" w:tplc="CE529C08">
      <w:numFmt w:val="bullet"/>
      <w:lvlText w:val=""/>
      <w:lvlJc w:val="left"/>
      <w:pPr>
        <w:tabs>
          <w:tab w:val="num" w:pos="1080"/>
        </w:tabs>
        <w:ind w:left="1080" w:hanging="360"/>
      </w:pPr>
      <w:rPr>
        <w:rFonts w:ascii="Symbol" w:eastAsia="Times New Roman" w:hAnsi="Symbol" w:cs="Times New Roman" w:hint="default"/>
        <w:sz w:val="20"/>
        <w:szCs w:val="20"/>
      </w:rPr>
    </w:lvl>
    <w:lvl w:ilvl="1" w:tplc="07107134">
      <w:start w:val="1"/>
      <w:numFmt w:val="bullet"/>
      <w:lvlText w:val=""/>
      <w:lvlJc w:val="left"/>
      <w:pPr>
        <w:tabs>
          <w:tab w:val="num" w:pos="1800"/>
        </w:tabs>
        <w:ind w:left="1800" w:hanging="360"/>
      </w:pPr>
      <w:rPr>
        <w:rFonts w:ascii="Symbol" w:hAnsi="Symbol" w:hint="default"/>
        <w:sz w:val="22"/>
      </w:rPr>
    </w:lvl>
    <w:lvl w:ilvl="2" w:tplc="844CEFFC">
      <w:numFmt w:val="bullet"/>
      <w:lvlText w:val="-"/>
      <w:lvlJc w:val="left"/>
      <w:pPr>
        <w:tabs>
          <w:tab w:val="num" w:pos="2520"/>
        </w:tabs>
        <w:ind w:left="2520" w:hanging="360"/>
      </w:pPr>
      <w:rPr>
        <w:rFonts w:ascii="Times New Roman" w:eastAsia="Times New Roman" w:hAnsi="Times New Roman" w:cs="Times New Roman"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38ED1AD2"/>
    <w:multiLevelType w:val="hybridMultilevel"/>
    <w:tmpl w:val="5CAE0538"/>
    <w:lvl w:ilvl="0" w:tplc="AC5816FC">
      <w:start w:val="1"/>
      <w:numFmt w:val="bullet"/>
      <w:lvlText w:val="o"/>
      <w:lvlJc w:val="left"/>
      <w:pPr>
        <w:tabs>
          <w:tab w:val="num" w:pos="1800"/>
        </w:tabs>
        <w:ind w:left="1800" w:hanging="360"/>
      </w:pPr>
      <w:rPr>
        <w:rFonts w:ascii="Courier New" w:hAnsi="Courier New" w:cs="Arial" w:hint="default"/>
        <w:color w:val="auto"/>
      </w:rPr>
    </w:lvl>
    <w:lvl w:ilvl="1" w:tplc="04090003" w:tentative="1">
      <w:start w:val="1"/>
      <w:numFmt w:val="bullet"/>
      <w:lvlText w:val="o"/>
      <w:lvlJc w:val="left"/>
      <w:pPr>
        <w:tabs>
          <w:tab w:val="num" w:pos="1800"/>
        </w:tabs>
        <w:ind w:left="1800" w:hanging="360"/>
      </w:pPr>
      <w:rPr>
        <w:rFonts w:ascii="Courier New" w:hAnsi="Courier New" w:cs="Aria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3D1A498F"/>
    <w:multiLevelType w:val="hybridMultilevel"/>
    <w:tmpl w:val="52A279E8"/>
    <w:lvl w:ilvl="0" w:tplc="A47EEF50">
      <w:start w:val="1"/>
      <w:numFmt w:val="decimal"/>
      <w:lvlText w:val="%1."/>
      <w:lvlJc w:val="left"/>
      <w:pPr>
        <w:tabs>
          <w:tab w:val="num" w:pos="1080"/>
        </w:tabs>
        <w:ind w:left="108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F722FEC"/>
    <w:multiLevelType w:val="hybridMultilevel"/>
    <w:tmpl w:val="8118E74E"/>
    <w:lvl w:ilvl="0" w:tplc="4F746988">
      <w:start w:val="1"/>
      <w:numFmt w:val="bullet"/>
      <w:lvlText w:val=""/>
      <w:lvlJc w:val="left"/>
      <w:pPr>
        <w:tabs>
          <w:tab w:val="num" w:pos="720"/>
        </w:tabs>
        <w:ind w:left="720" w:hanging="360"/>
      </w:pPr>
      <w:rPr>
        <w:rFonts w:ascii="Symbol" w:hAnsi="Symbol" w:hint="default"/>
        <w:b w:val="0"/>
        <w:i w:val="0"/>
        <w:sz w:val="20"/>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F53778B"/>
    <w:multiLevelType w:val="hybridMultilevel"/>
    <w:tmpl w:val="D8028394"/>
    <w:lvl w:ilvl="0" w:tplc="7EFAD2C8">
      <w:start w:val="1"/>
      <w:numFmt w:val="bullet"/>
      <w:lvlText w:val="-"/>
      <w:lvlJc w:val="left"/>
      <w:pPr>
        <w:ind w:left="1080" w:hanging="360"/>
      </w:pPr>
      <w:rPr>
        <w:rFonts w:ascii="Courier New" w:hAnsi="Courier New" w:hint="default"/>
      </w:rPr>
    </w:lvl>
    <w:lvl w:ilvl="1" w:tplc="04090003" w:tentative="1">
      <w:start w:val="1"/>
      <w:numFmt w:val="bullet"/>
      <w:lvlText w:val="o"/>
      <w:lvlJc w:val="left"/>
      <w:pPr>
        <w:tabs>
          <w:tab w:val="num" w:pos="1800"/>
        </w:tabs>
        <w:ind w:left="1800" w:hanging="360"/>
      </w:pPr>
      <w:rPr>
        <w:rFonts w:ascii="Courier New" w:hAnsi="Courier New" w:cs="Aria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51B83C1E"/>
    <w:multiLevelType w:val="hybridMultilevel"/>
    <w:tmpl w:val="12C2236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553F2B71"/>
    <w:multiLevelType w:val="hybridMultilevel"/>
    <w:tmpl w:val="9976CEA4"/>
    <w:lvl w:ilvl="0" w:tplc="F5DCA8C2">
      <w:start w:val="1"/>
      <w:numFmt w:val="bullet"/>
      <w:lvlText w:val="-"/>
      <w:lvlJc w:val="left"/>
      <w:pPr>
        <w:ind w:left="1080" w:hanging="360"/>
      </w:pPr>
      <w:rPr>
        <w:rFonts w:ascii="Courier New" w:hAnsi="Courier New" w:hint="default"/>
      </w:rPr>
    </w:lvl>
    <w:lvl w:ilvl="1" w:tplc="04090003" w:tentative="1">
      <w:start w:val="1"/>
      <w:numFmt w:val="bullet"/>
      <w:lvlText w:val="o"/>
      <w:lvlJc w:val="left"/>
      <w:pPr>
        <w:tabs>
          <w:tab w:val="num" w:pos="1800"/>
        </w:tabs>
        <w:ind w:left="1800" w:hanging="360"/>
      </w:pPr>
      <w:rPr>
        <w:rFonts w:ascii="Courier New" w:hAnsi="Courier New" w:cs="Aria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696051A8"/>
    <w:multiLevelType w:val="hybridMultilevel"/>
    <w:tmpl w:val="9F840082"/>
    <w:lvl w:ilvl="0" w:tplc="0409000F">
      <w:start w:val="1"/>
      <w:numFmt w:val="decimal"/>
      <w:lvlText w:val="%1."/>
      <w:lvlJc w:val="left"/>
      <w:pPr>
        <w:ind w:left="720" w:hanging="360"/>
      </w:pPr>
      <w:rPr>
        <w:rFonts w:cs="Times New Roman" w:hint="default"/>
      </w:rPr>
    </w:lvl>
    <w:lvl w:ilvl="1" w:tplc="FAFE7244">
      <w:start w:val="1"/>
      <w:numFmt w:val="upperLetter"/>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6BB957A8"/>
    <w:multiLevelType w:val="hybridMultilevel"/>
    <w:tmpl w:val="370044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FAB3681"/>
    <w:multiLevelType w:val="hybridMultilevel"/>
    <w:tmpl w:val="67B4F1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13B2B22"/>
    <w:multiLevelType w:val="hybridMultilevel"/>
    <w:tmpl w:val="07C6B8F6"/>
    <w:lvl w:ilvl="0" w:tplc="04090003">
      <w:start w:val="1"/>
      <w:numFmt w:val="bullet"/>
      <w:lvlText w:val="o"/>
      <w:lvlJc w:val="left"/>
      <w:pPr>
        <w:tabs>
          <w:tab w:val="num" w:pos="1080"/>
        </w:tabs>
        <w:ind w:left="1080" w:hanging="360"/>
      </w:pPr>
      <w:rPr>
        <w:rFonts w:ascii="Courier New" w:hAnsi="Courier New" w:cs="Arial" w:hint="default"/>
      </w:rPr>
    </w:lvl>
    <w:lvl w:ilvl="1" w:tplc="04090003" w:tentative="1">
      <w:start w:val="1"/>
      <w:numFmt w:val="bullet"/>
      <w:lvlText w:val="o"/>
      <w:lvlJc w:val="left"/>
      <w:pPr>
        <w:tabs>
          <w:tab w:val="num" w:pos="1800"/>
        </w:tabs>
        <w:ind w:left="1800" w:hanging="360"/>
      </w:pPr>
      <w:rPr>
        <w:rFonts w:ascii="Courier New" w:hAnsi="Courier New" w:cs="Aria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76CA0108"/>
    <w:multiLevelType w:val="hybridMultilevel"/>
    <w:tmpl w:val="6B5C35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7D132228"/>
    <w:multiLevelType w:val="hybridMultilevel"/>
    <w:tmpl w:val="3A8A30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8"/>
  </w:num>
  <w:num w:numId="3">
    <w:abstractNumId w:val="24"/>
  </w:num>
  <w:num w:numId="4">
    <w:abstractNumId w:val="25"/>
  </w:num>
  <w:num w:numId="5">
    <w:abstractNumId w:val="22"/>
  </w:num>
  <w:num w:numId="6">
    <w:abstractNumId w:val="21"/>
  </w:num>
  <w:num w:numId="7">
    <w:abstractNumId w:val="7"/>
  </w:num>
  <w:num w:numId="8">
    <w:abstractNumId w:val="5"/>
  </w:num>
  <w:num w:numId="9">
    <w:abstractNumId w:val="6"/>
  </w:num>
  <w:num w:numId="10">
    <w:abstractNumId w:val="4"/>
  </w:num>
  <w:num w:numId="11">
    <w:abstractNumId w:val="9"/>
  </w:num>
  <w:num w:numId="12">
    <w:abstractNumId w:val="8"/>
  </w:num>
  <w:num w:numId="13">
    <w:abstractNumId w:val="16"/>
  </w:num>
  <w:num w:numId="14">
    <w:abstractNumId w:val="1"/>
  </w:num>
  <w:num w:numId="15">
    <w:abstractNumId w:val="20"/>
  </w:num>
  <w:num w:numId="16">
    <w:abstractNumId w:val="14"/>
  </w:num>
  <w:num w:numId="17">
    <w:abstractNumId w:val="13"/>
  </w:num>
  <w:num w:numId="18">
    <w:abstractNumId w:val="23"/>
  </w:num>
  <w:num w:numId="19">
    <w:abstractNumId w:val="15"/>
  </w:num>
  <w:num w:numId="20">
    <w:abstractNumId w:val="11"/>
  </w:num>
  <w:num w:numId="21">
    <w:abstractNumId w:val="0"/>
  </w:num>
  <w:num w:numId="22">
    <w:abstractNumId w:val="10"/>
  </w:num>
  <w:num w:numId="23">
    <w:abstractNumId w:val="2"/>
  </w:num>
  <w:num w:numId="24">
    <w:abstractNumId w:val="12"/>
  </w:num>
  <w:num w:numId="25">
    <w:abstractNumId w:val="17"/>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CCE"/>
    <w:rsid w:val="00002714"/>
    <w:rsid w:val="000037EF"/>
    <w:rsid w:val="0001246B"/>
    <w:rsid w:val="000277D5"/>
    <w:rsid w:val="000348E8"/>
    <w:rsid w:val="00034C7F"/>
    <w:rsid w:val="00050F21"/>
    <w:rsid w:val="00057A13"/>
    <w:rsid w:val="00067931"/>
    <w:rsid w:val="00083F13"/>
    <w:rsid w:val="0008602F"/>
    <w:rsid w:val="00092735"/>
    <w:rsid w:val="0009690F"/>
    <w:rsid w:val="000C38EC"/>
    <w:rsid w:val="000C5E50"/>
    <w:rsid w:val="000D51C5"/>
    <w:rsid w:val="000E1B8B"/>
    <w:rsid w:val="000E64EF"/>
    <w:rsid w:val="000E6C71"/>
    <w:rsid w:val="000E6C77"/>
    <w:rsid w:val="000F43EB"/>
    <w:rsid w:val="000F4805"/>
    <w:rsid w:val="001007F3"/>
    <w:rsid w:val="0010642D"/>
    <w:rsid w:val="00111787"/>
    <w:rsid w:val="00112C5B"/>
    <w:rsid w:val="00121460"/>
    <w:rsid w:val="001445E3"/>
    <w:rsid w:val="00147744"/>
    <w:rsid w:val="00166F33"/>
    <w:rsid w:val="0017754E"/>
    <w:rsid w:val="00177BD2"/>
    <w:rsid w:val="001A23C0"/>
    <w:rsid w:val="001C258C"/>
    <w:rsid w:val="001C6DD1"/>
    <w:rsid w:val="001D6075"/>
    <w:rsid w:val="001E1AAA"/>
    <w:rsid w:val="001F4EA4"/>
    <w:rsid w:val="001F591F"/>
    <w:rsid w:val="001F7D27"/>
    <w:rsid w:val="00200286"/>
    <w:rsid w:val="00203DB8"/>
    <w:rsid w:val="0021021E"/>
    <w:rsid w:val="00214DCE"/>
    <w:rsid w:val="00223569"/>
    <w:rsid w:val="00230F3F"/>
    <w:rsid w:val="00235D19"/>
    <w:rsid w:val="00237A1E"/>
    <w:rsid w:val="0024268F"/>
    <w:rsid w:val="00251688"/>
    <w:rsid w:val="00265684"/>
    <w:rsid w:val="002673CD"/>
    <w:rsid w:val="002764AF"/>
    <w:rsid w:val="0028044A"/>
    <w:rsid w:val="0029212F"/>
    <w:rsid w:val="002A3FD2"/>
    <w:rsid w:val="002A7544"/>
    <w:rsid w:val="002A7A4D"/>
    <w:rsid w:val="002B36B5"/>
    <w:rsid w:val="002D2893"/>
    <w:rsid w:val="002D29CC"/>
    <w:rsid w:val="002D310E"/>
    <w:rsid w:val="002D544C"/>
    <w:rsid w:val="002D5AF4"/>
    <w:rsid w:val="002E1D79"/>
    <w:rsid w:val="002E57FB"/>
    <w:rsid w:val="002E5940"/>
    <w:rsid w:val="00301EC5"/>
    <w:rsid w:val="00312FB2"/>
    <w:rsid w:val="00324D99"/>
    <w:rsid w:val="00331FA6"/>
    <w:rsid w:val="0033569F"/>
    <w:rsid w:val="0034647E"/>
    <w:rsid w:val="00354473"/>
    <w:rsid w:val="00364190"/>
    <w:rsid w:val="00367B1E"/>
    <w:rsid w:val="00370AE8"/>
    <w:rsid w:val="003763A2"/>
    <w:rsid w:val="0037770F"/>
    <w:rsid w:val="00383B9A"/>
    <w:rsid w:val="00397B29"/>
    <w:rsid w:val="003B17A7"/>
    <w:rsid w:val="003C442F"/>
    <w:rsid w:val="003E20C8"/>
    <w:rsid w:val="003E41DF"/>
    <w:rsid w:val="003E6A62"/>
    <w:rsid w:val="003F5912"/>
    <w:rsid w:val="003F7717"/>
    <w:rsid w:val="00401879"/>
    <w:rsid w:val="00410267"/>
    <w:rsid w:val="0042122C"/>
    <w:rsid w:val="00421E4A"/>
    <w:rsid w:val="00427624"/>
    <w:rsid w:val="004436EC"/>
    <w:rsid w:val="004531EA"/>
    <w:rsid w:val="0046285E"/>
    <w:rsid w:val="00466E91"/>
    <w:rsid w:val="0047212F"/>
    <w:rsid w:val="00472E86"/>
    <w:rsid w:val="00476303"/>
    <w:rsid w:val="00477DC4"/>
    <w:rsid w:val="00480F60"/>
    <w:rsid w:val="00491C81"/>
    <w:rsid w:val="00491E3F"/>
    <w:rsid w:val="004B7C52"/>
    <w:rsid w:val="004C020D"/>
    <w:rsid w:val="004C1902"/>
    <w:rsid w:val="004C5B07"/>
    <w:rsid w:val="00506E96"/>
    <w:rsid w:val="00512EBC"/>
    <w:rsid w:val="00523B96"/>
    <w:rsid w:val="0052735F"/>
    <w:rsid w:val="00560DB5"/>
    <w:rsid w:val="005A1C52"/>
    <w:rsid w:val="005A7AF4"/>
    <w:rsid w:val="005B2CDC"/>
    <w:rsid w:val="005C7A1A"/>
    <w:rsid w:val="005D2D17"/>
    <w:rsid w:val="005D63FA"/>
    <w:rsid w:val="005F03CE"/>
    <w:rsid w:val="005F4966"/>
    <w:rsid w:val="005F7309"/>
    <w:rsid w:val="00611F21"/>
    <w:rsid w:val="00617310"/>
    <w:rsid w:val="00632649"/>
    <w:rsid w:val="00647F57"/>
    <w:rsid w:val="00653E20"/>
    <w:rsid w:val="006579C4"/>
    <w:rsid w:val="0066064D"/>
    <w:rsid w:val="0066263D"/>
    <w:rsid w:val="00673A89"/>
    <w:rsid w:val="00674489"/>
    <w:rsid w:val="006908F7"/>
    <w:rsid w:val="00691FE7"/>
    <w:rsid w:val="006A7647"/>
    <w:rsid w:val="006A7B74"/>
    <w:rsid w:val="006D4864"/>
    <w:rsid w:val="006E3A13"/>
    <w:rsid w:val="006F64C2"/>
    <w:rsid w:val="00707166"/>
    <w:rsid w:val="007136DB"/>
    <w:rsid w:val="00742CF2"/>
    <w:rsid w:val="00744AFC"/>
    <w:rsid w:val="00766C1F"/>
    <w:rsid w:val="007757D4"/>
    <w:rsid w:val="007831E9"/>
    <w:rsid w:val="00783A9C"/>
    <w:rsid w:val="00792957"/>
    <w:rsid w:val="007C5D79"/>
    <w:rsid w:val="007D4DC5"/>
    <w:rsid w:val="007F5A9F"/>
    <w:rsid w:val="008066B0"/>
    <w:rsid w:val="00806DE4"/>
    <w:rsid w:val="00811DB1"/>
    <w:rsid w:val="00815559"/>
    <w:rsid w:val="00833BE9"/>
    <w:rsid w:val="00847AEE"/>
    <w:rsid w:val="0085737F"/>
    <w:rsid w:val="00860B54"/>
    <w:rsid w:val="0087319D"/>
    <w:rsid w:val="008747E4"/>
    <w:rsid w:val="008857B9"/>
    <w:rsid w:val="00893268"/>
    <w:rsid w:val="008B33BB"/>
    <w:rsid w:val="008B5B71"/>
    <w:rsid w:val="008D59E4"/>
    <w:rsid w:val="008D749A"/>
    <w:rsid w:val="008F1C7C"/>
    <w:rsid w:val="008F255B"/>
    <w:rsid w:val="008F2596"/>
    <w:rsid w:val="00900B8D"/>
    <w:rsid w:val="009012C4"/>
    <w:rsid w:val="00907A31"/>
    <w:rsid w:val="00910114"/>
    <w:rsid w:val="0092414B"/>
    <w:rsid w:val="00930624"/>
    <w:rsid w:val="00934561"/>
    <w:rsid w:val="009411DB"/>
    <w:rsid w:val="009533D7"/>
    <w:rsid w:val="0099616E"/>
    <w:rsid w:val="009A385A"/>
    <w:rsid w:val="009A3BF7"/>
    <w:rsid w:val="009D5C76"/>
    <w:rsid w:val="009E547E"/>
    <w:rsid w:val="00A22E21"/>
    <w:rsid w:val="00A23D00"/>
    <w:rsid w:val="00A26EF0"/>
    <w:rsid w:val="00A2726A"/>
    <w:rsid w:val="00A41D8E"/>
    <w:rsid w:val="00A432E2"/>
    <w:rsid w:val="00A51963"/>
    <w:rsid w:val="00A82CE3"/>
    <w:rsid w:val="00A869CD"/>
    <w:rsid w:val="00A87736"/>
    <w:rsid w:val="00A87F53"/>
    <w:rsid w:val="00AA7948"/>
    <w:rsid w:val="00AB3334"/>
    <w:rsid w:val="00AC6EE5"/>
    <w:rsid w:val="00AD4691"/>
    <w:rsid w:val="00AE075D"/>
    <w:rsid w:val="00AE345D"/>
    <w:rsid w:val="00AF793C"/>
    <w:rsid w:val="00B03212"/>
    <w:rsid w:val="00B043EF"/>
    <w:rsid w:val="00B3076A"/>
    <w:rsid w:val="00B31F14"/>
    <w:rsid w:val="00B334C6"/>
    <w:rsid w:val="00B551E1"/>
    <w:rsid w:val="00B60465"/>
    <w:rsid w:val="00B6376F"/>
    <w:rsid w:val="00B63903"/>
    <w:rsid w:val="00B676D6"/>
    <w:rsid w:val="00B82A63"/>
    <w:rsid w:val="00B87571"/>
    <w:rsid w:val="00B87ED9"/>
    <w:rsid w:val="00B90605"/>
    <w:rsid w:val="00BA162C"/>
    <w:rsid w:val="00BA6265"/>
    <w:rsid w:val="00BA655C"/>
    <w:rsid w:val="00BB4B91"/>
    <w:rsid w:val="00BB72A3"/>
    <w:rsid w:val="00BC1E81"/>
    <w:rsid w:val="00BE6A3D"/>
    <w:rsid w:val="00C03995"/>
    <w:rsid w:val="00C04C9C"/>
    <w:rsid w:val="00C32A82"/>
    <w:rsid w:val="00C37798"/>
    <w:rsid w:val="00C4406E"/>
    <w:rsid w:val="00C50829"/>
    <w:rsid w:val="00C57A10"/>
    <w:rsid w:val="00C65305"/>
    <w:rsid w:val="00C65B29"/>
    <w:rsid w:val="00C801DF"/>
    <w:rsid w:val="00C86897"/>
    <w:rsid w:val="00C93742"/>
    <w:rsid w:val="00C96E75"/>
    <w:rsid w:val="00CA1EA8"/>
    <w:rsid w:val="00CB6286"/>
    <w:rsid w:val="00CB7115"/>
    <w:rsid w:val="00CE434D"/>
    <w:rsid w:val="00D30525"/>
    <w:rsid w:val="00D31C64"/>
    <w:rsid w:val="00D411C1"/>
    <w:rsid w:val="00D4624F"/>
    <w:rsid w:val="00D65E64"/>
    <w:rsid w:val="00D74295"/>
    <w:rsid w:val="00D774F3"/>
    <w:rsid w:val="00D83C9D"/>
    <w:rsid w:val="00D915C2"/>
    <w:rsid w:val="00DB39F6"/>
    <w:rsid w:val="00DC1F21"/>
    <w:rsid w:val="00DD230D"/>
    <w:rsid w:val="00DD28C7"/>
    <w:rsid w:val="00DD29E3"/>
    <w:rsid w:val="00DD6209"/>
    <w:rsid w:val="00DE577B"/>
    <w:rsid w:val="00DF30E4"/>
    <w:rsid w:val="00E05297"/>
    <w:rsid w:val="00E052D3"/>
    <w:rsid w:val="00E222EC"/>
    <w:rsid w:val="00E22EBF"/>
    <w:rsid w:val="00E230E2"/>
    <w:rsid w:val="00E33CCE"/>
    <w:rsid w:val="00E56DCB"/>
    <w:rsid w:val="00E746AC"/>
    <w:rsid w:val="00EA4734"/>
    <w:rsid w:val="00EB08E2"/>
    <w:rsid w:val="00EB2830"/>
    <w:rsid w:val="00EB5DCB"/>
    <w:rsid w:val="00EB6455"/>
    <w:rsid w:val="00EE05C8"/>
    <w:rsid w:val="00EE47D6"/>
    <w:rsid w:val="00EE586C"/>
    <w:rsid w:val="00EE7583"/>
    <w:rsid w:val="00F04672"/>
    <w:rsid w:val="00F120BC"/>
    <w:rsid w:val="00F24750"/>
    <w:rsid w:val="00F2775D"/>
    <w:rsid w:val="00F279AA"/>
    <w:rsid w:val="00F51F76"/>
    <w:rsid w:val="00F52754"/>
    <w:rsid w:val="00F55FBC"/>
    <w:rsid w:val="00F5641D"/>
    <w:rsid w:val="00F70DFA"/>
    <w:rsid w:val="00F76F51"/>
    <w:rsid w:val="00F816FE"/>
    <w:rsid w:val="00F837FA"/>
    <w:rsid w:val="00F854DC"/>
    <w:rsid w:val="00F860C8"/>
    <w:rsid w:val="00F94D98"/>
    <w:rsid w:val="00FA2660"/>
    <w:rsid w:val="00FA7371"/>
    <w:rsid w:val="00FB170D"/>
    <w:rsid w:val="00FC5E49"/>
    <w:rsid w:val="00FC7083"/>
    <w:rsid w:val="00FE04E7"/>
    <w:rsid w:val="00FE3484"/>
    <w:rsid w:val="00FE3699"/>
    <w:rsid w:val="00FE592E"/>
    <w:rsid w:val="00FE66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A45F52C"/>
  <w15:docId w15:val="{C9AC5E8A-4C4B-354B-91A8-55C9A98FF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36CD"/>
    <w:rPr>
      <w:sz w:val="24"/>
    </w:rPr>
  </w:style>
  <w:style w:type="paragraph" w:styleId="Heading1">
    <w:name w:val="heading 1"/>
    <w:basedOn w:val="Normal"/>
    <w:next w:val="Normal"/>
    <w:qFormat/>
    <w:rsid w:val="001136CD"/>
    <w:pPr>
      <w:keepNext/>
      <w:spacing w:before="240" w:after="60"/>
      <w:outlineLvl w:val="0"/>
    </w:pPr>
    <w:rPr>
      <w:rFonts w:ascii="Arial" w:hAnsi="Arial" w:cs="Arial"/>
      <w:b/>
      <w:bCs/>
      <w:kern w:val="32"/>
      <w:sz w:val="28"/>
      <w:szCs w:val="32"/>
    </w:rPr>
  </w:style>
  <w:style w:type="paragraph" w:styleId="Heading2">
    <w:name w:val="heading 2"/>
    <w:basedOn w:val="Normal"/>
    <w:next w:val="Normal"/>
    <w:link w:val="Heading2Char"/>
    <w:qFormat/>
    <w:rsid w:val="001136CD"/>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1136CD"/>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136CD"/>
    <w:pPr>
      <w:tabs>
        <w:tab w:val="center" w:pos="4320"/>
        <w:tab w:val="right" w:pos="8640"/>
      </w:tabs>
    </w:pPr>
  </w:style>
  <w:style w:type="paragraph" w:styleId="Title">
    <w:name w:val="Title"/>
    <w:basedOn w:val="Normal"/>
    <w:qFormat/>
    <w:rsid w:val="001136CD"/>
    <w:pPr>
      <w:jc w:val="center"/>
    </w:pPr>
    <w:rPr>
      <w:i/>
      <w:iCs/>
    </w:rPr>
  </w:style>
  <w:style w:type="character" w:styleId="Hyperlink">
    <w:name w:val="Hyperlink"/>
    <w:rsid w:val="001136CD"/>
    <w:rPr>
      <w:color w:val="0000FF"/>
      <w:u w:val="single"/>
    </w:rPr>
  </w:style>
  <w:style w:type="paragraph" w:customStyle="1" w:styleId="LPH">
    <w:name w:val="LP_H"/>
    <w:basedOn w:val="Normal"/>
    <w:next w:val="Normal"/>
    <w:rsid w:val="001136CD"/>
    <w:pPr>
      <w:keepLines/>
      <w:pBdr>
        <w:bottom w:val="single" w:sz="6" w:space="0" w:color="auto"/>
      </w:pBdr>
      <w:spacing w:before="480" w:line="440" w:lineRule="exact"/>
    </w:pPr>
    <w:rPr>
      <w:rFonts w:ascii="New York" w:hAnsi="New York"/>
      <w:sz w:val="36"/>
      <w:szCs w:val="36"/>
    </w:rPr>
  </w:style>
  <w:style w:type="paragraph" w:customStyle="1" w:styleId="H1">
    <w:name w:val="H1"/>
    <w:basedOn w:val="Normal"/>
    <w:next w:val="LPG1"/>
    <w:rsid w:val="001136CD"/>
    <w:pPr>
      <w:keepLines/>
      <w:spacing w:before="240" w:after="60" w:line="440" w:lineRule="exact"/>
    </w:pPr>
    <w:rPr>
      <w:rFonts w:ascii="New York" w:hAnsi="New York"/>
      <w:sz w:val="36"/>
      <w:szCs w:val="36"/>
    </w:rPr>
  </w:style>
  <w:style w:type="paragraph" w:customStyle="1" w:styleId="LPG1">
    <w:name w:val="LPG_1"/>
    <w:basedOn w:val="Normal"/>
    <w:next w:val="Normal"/>
    <w:rsid w:val="001136CD"/>
    <w:pPr>
      <w:keepLines/>
      <w:pBdr>
        <w:top w:val="single" w:sz="12" w:space="0" w:color="auto"/>
        <w:bottom w:val="single" w:sz="6" w:space="0" w:color="auto"/>
      </w:pBdr>
      <w:spacing w:before="180" w:after="80" w:line="200" w:lineRule="exact"/>
      <w:ind w:left="480" w:hanging="480"/>
    </w:pPr>
    <w:rPr>
      <w:rFonts w:ascii="Interstate-Regular" w:hAnsi="Interstate-Regular"/>
      <w:sz w:val="18"/>
      <w:szCs w:val="18"/>
    </w:rPr>
  </w:style>
  <w:style w:type="paragraph" w:customStyle="1" w:styleId="LPG2">
    <w:name w:val="LPG_2"/>
    <w:basedOn w:val="Normal"/>
    <w:next w:val="Normal"/>
    <w:rsid w:val="001136CD"/>
    <w:pPr>
      <w:keepLines/>
      <w:pBdr>
        <w:bottom w:val="single" w:sz="12" w:space="0" w:color="auto"/>
      </w:pBdr>
      <w:spacing w:before="60" w:after="240" w:line="200" w:lineRule="exact"/>
      <w:ind w:left="480" w:hanging="480"/>
    </w:pPr>
    <w:rPr>
      <w:rFonts w:ascii="Interstate-Regular" w:hAnsi="Interstate-Regular"/>
      <w:sz w:val="18"/>
      <w:szCs w:val="18"/>
    </w:rPr>
  </w:style>
  <w:style w:type="paragraph" w:customStyle="1" w:styleId="LPG">
    <w:name w:val="LPG"/>
    <w:basedOn w:val="Normal"/>
    <w:next w:val="Normal"/>
    <w:rsid w:val="001136CD"/>
    <w:pPr>
      <w:keepLines/>
      <w:pBdr>
        <w:bottom w:val="single" w:sz="6" w:space="0" w:color="auto"/>
      </w:pBdr>
      <w:spacing w:after="80" w:line="200" w:lineRule="exact"/>
      <w:ind w:left="480" w:hanging="480"/>
    </w:pPr>
    <w:rPr>
      <w:rFonts w:ascii="Interstate-Regular" w:hAnsi="Interstate-Regular"/>
      <w:sz w:val="18"/>
      <w:szCs w:val="18"/>
    </w:rPr>
  </w:style>
  <w:style w:type="paragraph" w:styleId="Footer">
    <w:name w:val="footer"/>
    <w:basedOn w:val="Normal"/>
    <w:autoRedefine/>
    <w:rsid w:val="001136CD"/>
    <w:pPr>
      <w:tabs>
        <w:tab w:val="center" w:pos="4320"/>
        <w:tab w:val="right" w:pos="8640"/>
      </w:tabs>
    </w:pPr>
    <w:rPr>
      <w:sz w:val="18"/>
      <w:szCs w:val="18"/>
    </w:rPr>
  </w:style>
  <w:style w:type="character" w:styleId="CommentReference">
    <w:name w:val="annotation reference"/>
    <w:semiHidden/>
    <w:rsid w:val="001136CD"/>
    <w:rPr>
      <w:sz w:val="16"/>
      <w:szCs w:val="16"/>
    </w:rPr>
  </w:style>
  <w:style w:type="paragraph" w:styleId="CommentText">
    <w:name w:val="annotation text"/>
    <w:basedOn w:val="Normal"/>
    <w:link w:val="CommentTextChar"/>
    <w:semiHidden/>
    <w:rsid w:val="001136CD"/>
    <w:rPr>
      <w:sz w:val="20"/>
    </w:rPr>
  </w:style>
  <w:style w:type="paragraph" w:styleId="CommentSubject">
    <w:name w:val="annotation subject"/>
    <w:basedOn w:val="CommentText"/>
    <w:next w:val="CommentText"/>
    <w:semiHidden/>
    <w:rsid w:val="001136CD"/>
    <w:rPr>
      <w:b/>
      <w:bCs/>
    </w:rPr>
  </w:style>
  <w:style w:type="paragraph" w:styleId="BalloonText">
    <w:name w:val="Balloon Text"/>
    <w:basedOn w:val="Normal"/>
    <w:semiHidden/>
    <w:rsid w:val="001136CD"/>
    <w:rPr>
      <w:rFonts w:ascii="Tahoma" w:hAnsi="Tahoma" w:cs="Tahoma"/>
      <w:sz w:val="16"/>
      <w:szCs w:val="16"/>
    </w:rPr>
  </w:style>
  <w:style w:type="paragraph" w:customStyle="1" w:styleId="MediumGrid1-Accent21">
    <w:name w:val="Medium Grid 1 - Accent 21"/>
    <w:basedOn w:val="Normal"/>
    <w:qFormat/>
    <w:rsid w:val="001136CD"/>
    <w:pPr>
      <w:spacing w:after="200" w:line="276" w:lineRule="auto"/>
      <w:ind w:left="720"/>
      <w:contextualSpacing/>
    </w:pPr>
    <w:rPr>
      <w:rFonts w:ascii="Calibri" w:hAnsi="Calibri"/>
      <w:sz w:val="22"/>
      <w:szCs w:val="22"/>
    </w:rPr>
  </w:style>
  <w:style w:type="paragraph" w:customStyle="1" w:styleId="t">
    <w:name w:val="t"/>
    <w:rsid w:val="00B9263B"/>
    <w:pPr>
      <w:keepLines/>
      <w:tabs>
        <w:tab w:val="left" w:pos="360"/>
        <w:tab w:val="left" w:pos="620"/>
      </w:tabs>
      <w:overflowPunct w:val="0"/>
      <w:autoSpaceDE w:val="0"/>
      <w:autoSpaceDN w:val="0"/>
      <w:adjustRightInd w:val="0"/>
      <w:spacing w:line="480" w:lineRule="exact"/>
      <w:ind w:firstLine="360"/>
      <w:textAlignment w:val="baseline"/>
    </w:pPr>
    <w:rPr>
      <w:noProof/>
      <w:sz w:val="24"/>
    </w:rPr>
  </w:style>
  <w:style w:type="paragraph" w:customStyle="1" w:styleId="Noparagraphstyle">
    <w:name w:val="[No paragraph style]"/>
    <w:rsid w:val="001136CD"/>
    <w:pPr>
      <w:widowControl w:val="0"/>
      <w:autoSpaceDE w:val="0"/>
      <w:autoSpaceDN w:val="0"/>
      <w:adjustRightInd w:val="0"/>
      <w:spacing w:line="288" w:lineRule="auto"/>
      <w:textAlignment w:val="center"/>
    </w:pPr>
    <w:rPr>
      <w:rFonts w:ascii="Times  Roman" w:hAnsi="Times  Roman" w:cs="Times  Roman"/>
      <w:color w:val="000000"/>
      <w:sz w:val="24"/>
      <w:szCs w:val="24"/>
    </w:rPr>
  </w:style>
  <w:style w:type="paragraph" w:customStyle="1" w:styleId="BarB">
    <w:name w:val="Bar_B"/>
    <w:next w:val="Normal"/>
    <w:autoRedefine/>
    <w:rsid w:val="001136CD"/>
    <w:pPr>
      <w:pBdr>
        <w:bottom w:val="single" w:sz="4" w:space="1" w:color="auto"/>
      </w:pBdr>
    </w:pPr>
    <w:rPr>
      <w:szCs w:val="18"/>
    </w:rPr>
  </w:style>
  <w:style w:type="paragraph" w:customStyle="1" w:styleId="BarBnote">
    <w:name w:val="Bar_B note"/>
    <w:basedOn w:val="Normal"/>
    <w:autoRedefine/>
    <w:rsid w:val="001136CD"/>
    <w:pPr>
      <w:spacing w:before="120"/>
    </w:pPr>
    <w:rPr>
      <w:sz w:val="20"/>
      <w:szCs w:val="18"/>
    </w:rPr>
  </w:style>
  <w:style w:type="paragraph" w:customStyle="1" w:styleId="BarBtonote">
    <w:name w:val="Bar_B to note"/>
    <w:basedOn w:val="BarB"/>
    <w:autoRedefine/>
    <w:rsid w:val="001136CD"/>
    <w:pPr>
      <w:pBdr>
        <w:bottom w:val="none" w:sz="0" w:space="0" w:color="auto"/>
      </w:pBdr>
    </w:pPr>
  </w:style>
  <w:style w:type="paragraph" w:customStyle="1" w:styleId="BarBwithnote">
    <w:name w:val="Bar_B with note"/>
    <w:autoRedefine/>
    <w:rsid w:val="001136CD"/>
    <w:pPr>
      <w:pBdr>
        <w:top w:val="single" w:sz="4" w:space="1" w:color="auto"/>
        <w:bottom w:val="single" w:sz="4" w:space="1" w:color="auto"/>
      </w:pBdr>
    </w:pPr>
    <w:rPr>
      <w:szCs w:val="18"/>
    </w:rPr>
  </w:style>
  <w:style w:type="paragraph" w:customStyle="1" w:styleId="BarTB">
    <w:name w:val="Bar_TB"/>
    <w:next w:val="BarB"/>
    <w:autoRedefine/>
    <w:rsid w:val="001136CD"/>
    <w:pPr>
      <w:pBdr>
        <w:top w:val="single" w:sz="4" w:space="1" w:color="auto"/>
        <w:bottom w:val="single" w:sz="4" w:space="1" w:color="auto"/>
      </w:pBdr>
    </w:pPr>
  </w:style>
  <w:style w:type="paragraph" w:customStyle="1" w:styleId="ChapterNumber">
    <w:name w:val="Chapter_Number"/>
    <w:basedOn w:val="Heading1"/>
    <w:rsid w:val="001136CD"/>
    <w:pPr>
      <w:jc w:val="center"/>
    </w:pPr>
    <w:rPr>
      <w:sz w:val="36"/>
    </w:rPr>
  </w:style>
  <w:style w:type="paragraph" w:customStyle="1" w:styleId="ChapterTitle">
    <w:name w:val="Chapter_Title"/>
    <w:rsid w:val="001136CD"/>
    <w:pPr>
      <w:jc w:val="center"/>
    </w:pPr>
    <w:rPr>
      <w:rFonts w:ascii="Arial" w:hAnsi="Arial" w:cs="Arial"/>
      <w:b/>
      <w:bCs/>
      <w:kern w:val="32"/>
      <w:sz w:val="32"/>
      <w:szCs w:val="32"/>
    </w:rPr>
  </w:style>
  <w:style w:type="paragraph" w:customStyle="1" w:styleId="LO1A">
    <w:name w:val="LO_1_A"/>
    <w:link w:val="LO1AChar"/>
    <w:autoRedefine/>
    <w:rsid w:val="001136CD"/>
    <w:pPr>
      <w:tabs>
        <w:tab w:val="left" w:pos="360"/>
      </w:tabs>
      <w:spacing w:before="120" w:after="120"/>
      <w:ind w:left="360" w:hanging="360"/>
    </w:pPr>
    <w:rPr>
      <w:b/>
      <w:sz w:val="24"/>
    </w:rPr>
  </w:style>
  <w:style w:type="paragraph" w:customStyle="1" w:styleId="LO1B">
    <w:name w:val="LO_1_B"/>
    <w:basedOn w:val="LO1A"/>
    <w:rsid w:val="001136CD"/>
    <w:rPr>
      <w:i/>
      <w:szCs w:val="24"/>
    </w:rPr>
  </w:style>
  <w:style w:type="paragraph" w:customStyle="1" w:styleId="LO2Num">
    <w:name w:val="LO_2_Num"/>
    <w:autoRedefine/>
    <w:rsid w:val="00BE6A3D"/>
    <w:pPr>
      <w:tabs>
        <w:tab w:val="left" w:pos="720"/>
      </w:tabs>
      <w:spacing w:after="60"/>
      <w:ind w:left="720" w:hanging="360"/>
    </w:pPr>
    <w:rPr>
      <w:sz w:val="24"/>
    </w:rPr>
  </w:style>
  <w:style w:type="paragraph" w:customStyle="1" w:styleId="LO3a">
    <w:name w:val="LO_3_a"/>
    <w:autoRedefine/>
    <w:rsid w:val="00F04672"/>
    <w:pPr>
      <w:tabs>
        <w:tab w:val="left" w:pos="1080"/>
      </w:tabs>
      <w:spacing w:after="60"/>
      <w:ind w:left="1080" w:hanging="360"/>
    </w:pPr>
    <w:rPr>
      <w:sz w:val="24"/>
      <w:szCs w:val="22"/>
    </w:rPr>
  </w:style>
  <w:style w:type="paragraph" w:customStyle="1" w:styleId="LO4i">
    <w:name w:val="LO_4_i"/>
    <w:autoRedefine/>
    <w:rsid w:val="004C020D"/>
    <w:pPr>
      <w:tabs>
        <w:tab w:val="left" w:pos="1440"/>
      </w:tabs>
      <w:spacing w:after="60"/>
      <w:ind w:left="1440" w:hanging="360"/>
    </w:pPr>
    <w:rPr>
      <w:sz w:val="22"/>
      <w:szCs w:val="22"/>
    </w:rPr>
  </w:style>
  <w:style w:type="paragraph" w:customStyle="1" w:styleId="LO5a">
    <w:name w:val="LO_5_(a)"/>
    <w:autoRedefine/>
    <w:rsid w:val="00FE3699"/>
    <w:pPr>
      <w:tabs>
        <w:tab w:val="left" w:pos="1440"/>
      </w:tabs>
      <w:spacing w:after="40"/>
      <w:ind w:left="1800" w:hanging="360"/>
    </w:pPr>
    <w:rPr>
      <w:sz w:val="22"/>
      <w:szCs w:val="22"/>
    </w:rPr>
  </w:style>
  <w:style w:type="paragraph" w:customStyle="1" w:styleId="LOHeadRom">
    <w:name w:val="LO_Head_Rom"/>
    <w:autoRedefine/>
    <w:rsid w:val="001136CD"/>
    <w:pPr>
      <w:pBdr>
        <w:bottom w:val="single" w:sz="4" w:space="1" w:color="auto"/>
      </w:pBdr>
      <w:spacing w:before="360" w:after="120"/>
    </w:pPr>
    <w:rPr>
      <w:sz w:val="36"/>
    </w:rPr>
  </w:style>
  <w:style w:type="paragraph" w:customStyle="1" w:styleId="LOShadedline">
    <w:name w:val="LO_Shaded_line"/>
    <w:autoRedefine/>
    <w:rsid w:val="007B1D93"/>
    <w:pPr>
      <w:pBdr>
        <w:bottom w:val="single" w:sz="4" w:space="1" w:color="auto"/>
      </w:pBdr>
      <w:shd w:val="clear" w:color="auto" w:fill="E6E6E6"/>
      <w:spacing w:before="480"/>
    </w:pPr>
    <w:rPr>
      <w:bCs/>
      <w:sz w:val="28"/>
    </w:rPr>
  </w:style>
  <w:style w:type="character" w:styleId="PageNumber">
    <w:name w:val="page number"/>
    <w:rsid w:val="001136CD"/>
    <w:rPr>
      <w:rFonts w:ascii="Times New Roman" w:hAnsi="Times New Roman"/>
      <w:sz w:val="18"/>
      <w:szCs w:val="18"/>
    </w:rPr>
  </w:style>
  <w:style w:type="paragraph" w:customStyle="1" w:styleId="slide">
    <w:name w:val="slide"/>
    <w:basedOn w:val="BarB"/>
    <w:rsid w:val="001136CD"/>
    <w:pPr>
      <w:pBdr>
        <w:top w:val="single" w:sz="4" w:space="1" w:color="auto"/>
      </w:pBdr>
    </w:pPr>
  </w:style>
  <w:style w:type="paragraph" w:customStyle="1" w:styleId="Text">
    <w:name w:val="Text"/>
    <w:link w:val="TextChar"/>
    <w:autoRedefine/>
    <w:rsid w:val="001136CD"/>
    <w:pPr>
      <w:spacing w:before="120" w:after="120"/>
    </w:pPr>
    <w:rPr>
      <w:sz w:val="24"/>
      <w:szCs w:val="24"/>
    </w:rPr>
  </w:style>
  <w:style w:type="character" w:customStyle="1" w:styleId="TextChar">
    <w:name w:val="Text Char"/>
    <w:link w:val="Text"/>
    <w:rsid w:val="001136CD"/>
    <w:rPr>
      <w:sz w:val="24"/>
      <w:szCs w:val="24"/>
      <w:lang w:val="en-US" w:eastAsia="en-US" w:bidi="ar-SA"/>
    </w:rPr>
  </w:style>
  <w:style w:type="paragraph" w:customStyle="1" w:styleId="Texthead">
    <w:name w:val="Text_head"/>
    <w:autoRedefine/>
    <w:rsid w:val="001136CD"/>
    <w:pPr>
      <w:spacing w:before="240"/>
    </w:pPr>
    <w:rPr>
      <w:b/>
      <w:sz w:val="24"/>
    </w:rPr>
  </w:style>
  <w:style w:type="paragraph" w:customStyle="1" w:styleId="Textnumbered">
    <w:name w:val="Text_numbered"/>
    <w:link w:val="TextnumberedChar"/>
    <w:autoRedefine/>
    <w:rsid w:val="001136CD"/>
    <w:pPr>
      <w:tabs>
        <w:tab w:val="left" w:pos="360"/>
      </w:tabs>
      <w:spacing w:before="120" w:after="120"/>
      <w:ind w:left="720" w:hanging="360"/>
    </w:pPr>
    <w:rPr>
      <w:rFonts w:cs="Berkeley-Book"/>
      <w:color w:val="000000"/>
      <w:sz w:val="24"/>
      <w:szCs w:val="22"/>
    </w:rPr>
  </w:style>
  <w:style w:type="character" w:customStyle="1" w:styleId="TextnumberedChar">
    <w:name w:val="Text_numbered Char"/>
    <w:link w:val="Textnumbered"/>
    <w:rsid w:val="001136CD"/>
    <w:rPr>
      <w:rFonts w:cs="Berkeley-Book"/>
      <w:color w:val="000000"/>
      <w:sz w:val="24"/>
      <w:szCs w:val="22"/>
      <w:lang w:val="en-US" w:eastAsia="en-US" w:bidi="ar-SA"/>
    </w:rPr>
  </w:style>
  <w:style w:type="paragraph" w:customStyle="1" w:styleId="younl">
    <w:name w:val="you_nl"/>
    <w:rsid w:val="001136CD"/>
    <w:pPr>
      <w:tabs>
        <w:tab w:val="decimal" w:pos="135"/>
        <w:tab w:val="left" w:pos="600"/>
      </w:tabs>
      <w:overflowPunct w:val="0"/>
      <w:autoSpaceDE w:val="0"/>
      <w:autoSpaceDN w:val="0"/>
      <w:adjustRightInd w:val="0"/>
      <w:spacing w:line="480" w:lineRule="exact"/>
      <w:textAlignment w:val="baseline"/>
    </w:pPr>
    <w:rPr>
      <w:noProof/>
      <w:sz w:val="24"/>
    </w:rPr>
  </w:style>
  <w:style w:type="paragraph" w:styleId="DocumentMap">
    <w:name w:val="Document Map"/>
    <w:basedOn w:val="Normal"/>
    <w:link w:val="DocumentMapChar"/>
    <w:rsid w:val="00367B1E"/>
    <w:rPr>
      <w:rFonts w:ascii="Lucida Grande" w:hAnsi="Lucida Grande" w:cs="Lucida Grande"/>
      <w:szCs w:val="24"/>
    </w:rPr>
  </w:style>
  <w:style w:type="character" w:customStyle="1" w:styleId="DocumentMapChar">
    <w:name w:val="Document Map Char"/>
    <w:link w:val="DocumentMap"/>
    <w:rsid w:val="00367B1E"/>
    <w:rPr>
      <w:rFonts w:ascii="Lucida Grande" w:hAnsi="Lucida Grande" w:cs="Lucida Grande"/>
      <w:sz w:val="24"/>
      <w:szCs w:val="24"/>
    </w:rPr>
  </w:style>
  <w:style w:type="paragraph" w:customStyle="1" w:styleId="ColorfulList-Accent11">
    <w:name w:val="Colorful List - Accent 11"/>
    <w:basedOn w:val="Normal"/>
    <w:uiPriority w:val="34"/>
    <w:qFormat/>
    <w:rsid w:val="00AB3334"/>
    <w:pPr>
      <w:spacing w:after="200" w:line="276" w:lineRule="auto"/>
      <w:ind w:left="720"/>
      <w:contextualSpacing/>
    </w:pPr>
    <w:rPr>
      <w:rFonts w:ascii="Calibri" w:eastAsia="Calibri" w:hAnsi="Calibri"/>
      <w:sz w:val="22"/>
      <w:szCs w:val="22"/>
    </w:rPr>
  </w:style>
  <w:style w:type="character" w:customStyle="1" w:styleId="CommentTextChar">
    <w:name w:val="Comment Text Char"/>
    <w:link w:val="CommentText"/>
    <w:semiHidden/>
    <w:rsid w:val="000E6C77"/>
  </w:style>
  <w:style w:type="character" w:customStyle="1" w:styleId="Heading2Char">
    <w:name w:val="Heading 2 Char"/>
    <w:basedOn w:val="DefaultParagraphFont"/>
    <w:link w:val="Heading2"/>
    <w:rsid w:val="003F7717"/>
    <w:rPr>
      <w:rFonts w:ascii="Arial" w:hAnsi="Arial" w:cs="Arial"/>
      <w:b/>
      <w:bCs/>
      <w:i/>
      <w:iCs/>
      <w:sz w:val="28"/>
      <w:szCs w:val="28"/>
    </w:rPr>
  </w:style>
  <w:style w:type="character" w:customStyle="1" w:styleId="LO1AChar">
    <w:name w:val="LO_1_A Char"/>
    <w:link w:val="LO1A"/>
    <w:rsid w:val="003F7717"/>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8557904">
      <w:bodyDiv w:val="1"/>
      <w:marLeft w:val="0"/>
      <w:marRight w:val="0"/>
      <w:marTop w:val="0"/>
      <w:marBottom w:val="0"/>
      <w:divBdr>
        <w:top w:val="none" w:sz="0" w:space="0" w:color="auto"/>
        <w:left w:val="none" w:sz="0" w:space="0" w:color="auto"/>
        <w:bottom w:val="none" w:sz="0" w:space="0" w:color="auto"/>
        <w:right w:val="none" w:sz="0" w:space="0" w:color="auto"/>
      </w:divBdr>
    </w:div>
    <w:div w:id="800805646">
      <w:bodyDiv w:val="1"/>
      <w:marLeft w:val="0"/>
      <w:marRight w:val="0"/>
      <w:marTop w:val="0"/>
      <w:marBottom w:val="0"/>
      <w:divBdr>
        <w:top w:val="none" w:sz="0" w:space="0" w:color="auto"/>
        <w:left w:val="none" w:sz="0" w:space="0" w:color="auto"/>
        <w:bottom w:val="none" w:sz="0" w:space="0" w:color="auto"/>
        <w:right w:val="none" w:sz="0" w:space="0" w:color="auto"/>
      </w:divBdr>
    </w:div>
    <w:div w:id="1622417026">
      <w:bodyDiv w:val="1"/>
      <w:marLeft w:val="0"/>
      <w:marRight w:val="0"/>
      <w:marTop w:val="0"/>
      <w:marBottom w:val="0"/>
      <w:divBdr>
        <w:top w:val="none" w:sz="0" w:space="0" w:color="auto"/>
        <w:left w:val="none" w:sz="0" w:space="0" w:color="auto"/>
        <w:bottom w:val="none" w:sz="0" w:space="0" w:color="auto"/>
        <w:right w:val="none" w:sz="0" w:space="0" w:color="auto"/>
      </w:divBdr>
    </w:div>
    <w:div w:id="1720477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6DD64D1C47DF141B53C3700677679FD" ma:contentTypeVersion="13" ma:contentTypeDescription="Create a new document." ma:contentTypeScope="" ma:versionID="f538ce8cab5b4542c1d9ff1963d648d9">
  <xsd:schema xmlns:xsd="http://www.w3.org/2001/XMLSchema" xmlns:xs="http://www.w3.org/2001/XMLSchema" xmlns:p="http://schemas.microsoft.com/office/2006/metadata/properties" xmlns:ns3="1beb87ea-cfc0-4090-a734-9d0bc256ec56" xmlns:ns4="fad6e013-6d6f-4882-bf75-1e0465a8406b" targetNamespace="http://schemas.microsoft.com/office/2006/metadata/properties" ma:root="true" ma:fieldsID="79bcac9456a1949ea38ada1e3cba6f05" ns3:_="" ns4:_="">
    <xsd:import namespace="1beb87ea-cfc0-4090-a734-9d0bc256ec56"/>
    <xsd:import namespace="fad6e013-6d6f-4882-bf75-1e0465a8406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eb87ea-cfc0-4090-a734-9d0bc256ec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d6e013-6d6f-4882-bf75-1e0465a8406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4342BE-EA32-49E3-AC33-55BFA90F35E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BD8348E-8F31-4350-BAA9-336F093690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eb87ea-cfc0-4090-a734-9d0bc256ec56"/>
    <ds:schemaRef ds:uri="fad6e013-6d6f-4882-bf75-1e0465a840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4C7669-904B-482F-94E4-3DFFA6398A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18</Pages>
  <Words>4668</Words>
  <Characters>26608</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Emergency Care and Transportation of the Sick and Injured, Tenth Edition</vt:lpstr>
    </vt:vector>
  </TitlesOfParts>
  <Company>RMI Titanium</Company>
  <LinksUpToDate>false</LinksUpToDate>
  <CharactersWithSpaces>31214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Emergency Care and Transportation of the Sick and Injured, Tenth Edition</dc:title>
  <dc:creator>Sheri</dc:creator>
  <cp:lastModifiedBy>Heather Ehlers</cp:lastModifiedBy>
  <cp:revision>6</cp:revision>
  <cp:lastPrinted>2010-04-14T13:24:00Z</cp:lastPrinted>
  <dcterms:created xsi:type="dcterms:W3CDTF">2020-12-03T16:56:00Z</dcterms:created>
  <dcterms:modified xsi:type="dcterms:W3CDTF">2021-01-07T22:47:00Z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0x010100A6DD64D1C47DF141B53C3700677679FD</vt:lpwstr>
  </property>
</Properties>
</file>